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72B6" w14:textId="77777777" w:rsidR="00BA0A99" w:rsidRDefault="00BA0A99">
      <w:pPr>
        <w:tabs>
          <w:tab w:val="center" w:pos="4819"/>
          <w:tab w:val="right" w:pos="9638"/>
        </w:tabs>
        <w:rPr>
          <w:sz w:val="22"/>
          <w:szCs w:val="22"/>
        </w:rPr>
      </w:pPr>
    </w:p>
    <w:p w14:paraId="74F5E2CB" w14:textId="77777777" w:rsidR="00310043" w:rsidRPr="00241328" w:rsidRDefault="00310043" w:rsidP="00310043">
      <w:pPr>
        <w:shd w:val="clear" w:color="auto" w:fill="FFFFFF"/>
        <w:ind w:left="4536"/>
        <w:rPr>
          <w:color w:val="000000"/>
          <w:sz w:val="20"/>
          <w:szCs w:val="24"/>
          <w:lang w:eastAsia="lt-LT"/>
        </w:rPr>
      </w:pPr>
      <w:r w:rsidRPr="00241328">
        <w:rPr>
          <w:color w:val="000000"/>
          <w:sz w:val="20"/>
          <w:szCs w:val="24"/>
          <w:lang w:eastAsia="lt-LT"/>
        </w:rPr>
        <w:t xml:space="preserve">Lietuvos Respublikos sveikatos apsaugos ministro – </w:t>
      </w:r>
    </w:p>
    <w:p w14:paraId="65DE772A" w14:textId="77777777" w:rsidR="00310043" w:rsidRPr="00241328" w:rsidRDefault="00310043" w:rsidP="00310043">
      <w:pPr>
        <w:shd w:val="clear" w:color="auto" w:fill="FFFFFF"/>
        <w:ind w:left="4536"/>
        <w:rPr>
          <w:color w:val="000000"/>
          <w:sz w:val="20"/>
          <w:szCs w:val="24"/>
          <w:lang w:eastAsia="lt-LT"/>
        </w:rPr>
      </w:pPr>
      <w:r w:rsidRPr="00241328">
        <w:rPr>
          <w:color w:val="000000"/>
          <w:sz w:val="20"/>
          <w:szCs w:val="24"/>
          <w:lang w:eastAsia="lt-LT"/>
        </w:rPr>
        <w:t xml:space="preserve">valstybės lygio ekstremaliosios situacijos valstybės </w:t>
      </w:r>
    </w:p>
    <w:p w14:paraId="76C72209" w14:textId="228E724E" w:rsidR="00BA0A99" w:rsidRPr="00241328" w:rsidRDefault="00310043" w:rsidP="00310043">
      <w:pPr>
        <w:shd w:val="clear" w:color="auto" w:fill="FFFFFF"/>
        <w:ind w:left="4536"/>
        <w:rPr>
          <w:color w:val="000000"/>
          <w:sz w:val="20"/>
          <w:szCs w:val="24"/>
          <w:lang w:eastAsia="lt-LT"/>
        </w:rPr>
      </w:pPr>
      <w:r w:rsidRPr="00241328">
        <w:rPr>
          <w:color w:val="000000"/>
          <w:sz w:val="20"/>
          <w:szCs w:val="24"/>
          <w:lang w:eastAsia="lt-LT"/>
        </w:rPr>
        <w:t xml:space="preserve">operacijų vadovo </w:t>
      </w:r>
    </w:p>
    <w:p w14:paraId="5D7D2BA5" w14:textId="77777777" w:rsidR="00310043" w:rsidRPr="00241328" w:rsidRDefault="00310043" w:rsidP="00310043">
      <w:pPr>
        <w:shd w:val="clear" w:color="auto" w:fill="FFFFFF"/>
        <w:ind w:left="4536"/>
        <w:rPr>
          <w:color w:val="000000"/>
          <w:sz w:val="20"/>
          <w:szCs w:val="24"/>
          <w:lang w:eastAsia="lt-LT"/>
        </w:rPr>
      </w:pPr>
      <w:r w:rsidRPr="00241328">
        <w:rPr>
          <w:color w:val="000000"/>
          <w:sz w:val="20"/>
          <w:szCs w:val="24"/>
          <w:lang w:eastAsia="lt-LT"/>
        </w:rPr>
        <w:t>202</w:t>
      </w:r>
      <w:r w:rsidRPr="00241328">
        <w:rPr>
          <w:color w:val="000000"/>
          <w:sz w:val="20"/>
          <w:szCs w:val="24"/>
          <w:lang w:val="en-US" w:eastAsia="lt-LT"/>
        </w:rPr>
        <w:t>1</w:t>
      </w:r>
      <w:r w:rsidRPr="00241328">
        <w:rPr>
          <w:color w:val="000000"/>
          <w:sz w:val="20"/>
          <w:szCs w:val="24"/>
          <w:lang w:eastAsia="lt-LT"/>
        </w:rPr>
        <w:t xml:space="preserve"> m. rugpjūčio 24 d. sprendimo Nr. V-1927</w:t>
      </w:r>
    </w:p>
    <w:p w14:paraId="279690DA" w14:textId="26004F7B" w:rsidR="00BA0A99" w:rsidRPr="00241328" w:rsidRDefault="00310043" w:rsidP="00310043">
      <w:pPr>
        <w:shd w:val="clear" w:color="auto" w:fill="FFFFFF"/>
        <w:ind w:left="4536"/>
        <w:rPr>
          <w:color w:val="000000"/>
          <w:sz w:val="20"/>
          <w:szCs w:val="24"/>
          <w:lang w:eastAsia="lt-LT"/>
        </w:rPr>
      </w:pPr>
      <w:r w:rsidRPr="00241328">
        <w:rPr>
          <w:color w:val="000000"/>
          <w:sz w:val="2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64D8F304" w:rsidR="00BA0A99" w:rsidRDefault="009E09BE">
      <w:pPr>
        <w:jc w:val="center"/>
        <w:rPr>
          <w:b/>
          <w:sz w:val="23"/>
          <w:szCs w:val="23"/>
        </w:rPr>
      </w:pPr>
      <w:r>
        <w:rPr>
          <w:b/>
          <w:sz w:val="23"/>
          <w:szCs w:val="23"/>
        </w:rPr>
        <w:t xml:space="preserve"> SUTIKIMAS</w:t>
      </w:r>
      <w:r w:rsidR="00310043">
        <w:rPr>
          <w:b/>
          <w:sz w:val="23"/>
          <w:szCs w:val="23"/>
        </w:rPr>
        <w:t xml:space="preserve"> DĖL DALYVAVIMO</w:t>
      </w:r>
    </w:p>
    <w:p w14:paraId="59138C84" w14:textId="5672FB76" w:rsidR="00BA0A99" w:rsidRDefault="00310043">
      <w:pPr>
        <w:jc w:val="center"/>
        <w:rPr>
          <w:b/>
          <w:sz w:val="23"/>
          <w:szCs w:val="23"/>
        </w:rPr>
      </w:pPr>
      <w:r>
        <w:rPr>
          <w:b/>
          <w:sz w:val="23"/>
          <w:szCs w:val="23"/>
        </w:rPr>
        <w:t>MOKYKLOS VYKDOMAME TESTAVIME COVID-19 LIGAI (KORONAVIRUSO INFEKCI</w:t>
      </w:r>
      <w:r w:rsidR="009E09BE">
        <w:rPr>
          <w:b/>
          <w:sz w:val="23"/>
          <w:szCs w:val="23"/>
        </w:rPr>
        <w:t xml:space="preserve">JAI) ĮTARTI AR DIAGNOZUOTI </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70AA301E" w:rsidR="00BA0A99" w:rsidRPr="00241328" w:rsidRDefault="0008329A" w:rsidP="00241328">
      <w:pPr>
        <w:ind w:firstLine="720"/>
        <w:jc w:val="both"/>
        <w:rPr>
          <w:iCs/>
          <w:szCs w:val="24"/>
        </w:rPr>
      </w:pPr>
      <w:r w:rsidRPr="00241328">
        <w:rPr>
          <w:iCs/>
          <w:szCs w:val="24"/>
        </w:rPr>
        <w:t xml:space="preserve">1. </w:t>
      </w:r>
      <w:r w:rsidR="009E09BE" w:rsidRPr="00241328">
        <w:rPr>
          <w:iCs/>
          <w:szCs w:val="24"/>
        </w:rPr>
        <w:t xml:space="preserve">Sutikimo dokumente </w:t>
      </w:r>
      <w:r w:rsidR="00310043" w:rsidRPr="00241328">
        <w:rPr>
          <w:iCs/>
          <w:szCs w:val="24"/>
        </w:rPr>
        <w:t xml:space="preserve"> pateikiama informacija apie mokykloje vykdomą savanorišką pagal </w:t>
      </w:r>
      <w:r w:rsidR="009E09BE" w:rsidRPr="00241328">
        <w:rPr>
          <w:iCs/>
          <w:szCs w:val="24"/>
        </w:rPr>
        <w:t>pradinio, pagrindinio</w:t>
      </w:r>
      <w:r w:rsidR="00310043" w:rsidRPr="00241328">
        <w:rPr>
          <w:iCs/>
          <w:szCs w:val="24"/>
        </w:rPr>
        <w:t xml:space="preserve"> ugdymo programą ugdomų mokinių (toliau – mokiniai) testavimą COVID-19 ligai (</w:t>
      </w:r>
      <w:proofErr w:type="spellStart"/>
      <w:r w:rsidR="00310043" w:rsidRPr="00241328">
        <w:rPr>
          <w:iCs/>
          <w:szCs w:val="24"/>
        </w:rPr>
        <w:t>koronaviruso</w:t>
      </w:r>
      <w:proofErr w:type="spellEnd"/>
      <w:r w:rsidR="00310043" w:rsidRPr="00241328">
        <w:rPr>
          <w:iCs/>
          <w:szCs w:val="24"/>
        </w:rPr>
        <w:t xml:space="preserve"> infekcijai) (toliau – COVID-19 liga) įtarti ar diagnozuoti (toliau – testavimas) ir asmens duomenų, susijusių su testavimo procesu, tvarkymą.</w:t>
      </w:r>
    </w:p>
    <w:p w14:paraId="66F649B3" w14:textId="4C04DB9E" w:rsidR="00BA0A99" w:rsidRPr="00241328" w:rsidRDefault="0008329A" w:rsidP="00241328">
      <w:pPr>
        <w:ind w:firstLine="720"/>
        <w:jc w:val="both"/>
        <w:rPr>
          <w:b/>
          <w:szCs w:val="24"/>
        </w:rPr>
      </w:pPr>
      <w:r w:rsidRPr="00241328">
        <w:rPr>
          <w:b/>
          <w:szCs w:val="24"/>
        </w:rPr>
        <w:t xml:space="preserve">2. </w:t>
      </w:r>
      <w:r w:rsidR="00310043" w:rsidRPr="00241328">
        <w:rPr>
          <w:b/>
          <w:szCs w:val="24"/>
        </w:rPr>
        <w:t>Testavimą vykdanti įstaiga</w:t>
      </w:r>
    </w:p>
    <w:p w14:paraId="11764F3E" w14:textId="6FFF200D" w:rsidR="00BA0A99" w:rsidRPr="00241328" w:rsidRDefault="009E09BE" w:rsidP="00241328">
      <w:pPr>
        <w:ind w:firstLine="720"/>
        <w:jc w:val="both"/>
        <w:rPr>
          <w:bCs/>
          <w:i/>
          <w:iCs/>
          <w:szCs w:val="24"/>
        </w:rPr>
      </w:pPr>
      <w:r w:rsidRPr="00241328">
        <w:rPr>
          <w:bCs/>
          <w:szCs w:val="24"/>
        </w:rPr>
        <w:t>Testavimas vykdomas: Biržų ,,Aušros“ pagrindinėje mokykloje</w:t>
      </w:r>
    </w:p>
    <w:p w14:paraId="2E96792A" w14:textId="44DA29FD" w:rsidR="00241328" w:rsidRPr="00241328" w:rsidRDefault="00310043" w:rsidP="00241328">
      <w:pPr>
        <w:shd w:val="clear" w:color="auto" w:fill="FFFFFF"/>
        <w:jc w:val="both"/>
        <w:rPr>
          <w:rFonts w:ascii="Arial" w:hAnsi="Arial" w:cs="Arial"/>
          <w:color w:val="500050"/>
          <w:szCs w:val="24"/>
          <w:lang w:eastAsia="lt-LT"/>
        </w:rPr>
      </w:pPr>
      <w:r w:rsidRPr="00241328">
        <w:rPr>
          <w:iCs/>
          <w:szCs w:val="24"/>
          <w:lang w:eastAsia="lt-LT"/>
        </w:rPr>
        <w:t xml:space="preserve">Už testavimo organizavimą atsakingas asmuo: </w:t>
      </w:r>
      <w:r w:rsidR="00241328" w:rsidRPr="00241328">
        <w:rPr>
          <w:i/>
          <w:szCs w:val="24"/>
          <w:lang w:eastAsia="lt-LT"/>
        </w:rPr>
        <w:t xml:space="preserve">Evelina </w:t>
      </w:r>
      <w:proofErr w:type="spellStart"/>
      <w:r w:rsidR="00241328" w:rsidRPr="00241328">
        <w:rPr>
          <w:i/>
          <w:szCs w:val="24"/>
          <w:lang w:eastAsia="lt-LT"/>
        </w:rPr>
        <w:t>Gervienė</w:t>
      </w:r>
      <w:proofErr w:type="spellEnd"/>
      <w:r w:rsidR="00241328" w:rsidRPr="00241328">
        <w:rPr>
          <w:i/>
          <w:szCs w:val="24"/>
          <w:lang w:eastAsia="lt-LT"/>
        </w:rPr>
        <w:t xml:space="preserve"> </w:t>
      </w:r>
      <w:r w:rsidR="00241328" w:rsidRPr="00241328">
        <w:rPr>
          <w:i/>
          <w:iCs/>
          <w:spacing w:val="7"/>
          <w:szCs w:val="24"/>
          <w:lang w:eastAsia="lt-LT"/>
        </w:rPr>
        <w:t>Visuomenės sveikatos specialistė, vykdanti sveikatos priežiūrą  tel. </w:t>
      </w:r>
      <w:r w:rsidR="00241328" w:rsidRPr="00241328">
        <w:rPr>
          <w:i/>
          <w:iCs/>
          <w:szCs w:val="24"/>
          <w:lang w:eastAsia="lt-LT"/>
        </w:rPr>
        <w:t> +370 643 15650</w:t>
      </w:r>
    </w:p>
    <w:p w14:paraId="77541326" w14:textId="716A2BD0" w:rsidR="00BA0A99" w:rsidRPr="00241328" w:rsidRDefault="0008329A" w:rsidP="00241328">
      <w:pPr>
        <w:ind w:firstLine="720"/>
        <w:jc w:val="both"/>
        <w:rPr>
          <w:b/>
          <w:szCs w:val="24"/>
        </w:rPr>
      </w:pPr>
      <w:r w:rsidRPr="00241328">
        <w:rPr>
          <w:b/>
          <w:szCs w:val="24"/>
        </w:rPr>
        <w:t xml:space="preserve">3. </w:t>
      </w:r>
      <w:r w:rsidR="00310043" w:rsidRPr="00241328">
        <w:rPr>
          <w:b/>
          <w:szCs w:val="24"/>
        </w:rPr>
        <w:t xml:space="preserve">Testavimo tikslas </w:t>
      </w:r>
    </w:p>
    <w:p w14:paraId="24A91EE9" w14:textId="2BB527F8" w:rsidR="00BA0A99" w:rsidRPr="00241328" w:rsidRDefault="00310043" w:rsidP="00241328">
      <w:pPr>
        <w:ind w:firstLine="720"/>
        <w:jc w:val="both"/>
        <w:rPr>
          <w:bCs/>
          <w:szCs w:val="24"/>
        </w:rPr>
      </w:pPr>
      <w:r w:rsidRPr="00241328">
        <w:rPr>
          <w:bCs/>
          <w:szCs w:val="24"/>
        </w:rPr>
        <w:t>Testavimo procesu siekiama užtikrinti COVID-19 ligos tarp mokyklos bendruomenės narių plitimo kontrolę, mažinti šios ligos židinių ar protrū</w:t>
      </w:r>
      <w:r w:rsidR="009E09BE" w:rsidRPr="00241328">
        <w:rPr>
          <w:bCs/>
          <w:szCs w:val="24"/>
        </w:rPr>
        <w:t>kių mokykloj</w:t>
      </w:r>
      <w:r w:rsidRPr="00241328">
        <w:rPr>
          <w:bCs/>
          <w:szCs w:val="24"/>
        </w:rPr>
        <w:t xml:space="preserve">e skaičių. Šiuo tikslu numatoma periodiškai organizuoti ir vykdyti </w:t>
      </w:r>
      <w:r w:rsidR="009E09BE" w:rsidRPr="00241328">
        <w:rPr>
          <w:bCs/>
          <w:szCs w:val="24"/>
        </w:rPr>
        <w:t>COVID-19 ligos nustatymo tyrimą</w:t>
      </w:r>
      <w:r w:rsidRPr="00241328">
        <w:rPr>
          <w:bCs/>
          <w:szCs w:val="24"/>
        </w:rPr>
        <w:t xml:space="preserve"> savikontrolės būdu atliekant greituosius </w:t>
      </w:r>
      <w:r w:rsidRPr="00241328">
        <w:rPr>
          <w:szCs w:val="24"/>
        </w:rPr>
        <w:t>SARS-CoV-2</w:t>
      </w:r>
      <w:r w:rsidRPr="00241328">
        <w:rPr>
          <w:bCs/>
          <w:szCs w:val="24"/>
        </w:rPr>
        <w:t xml:space="preserve"> antigeno testus </w:t>
      </w:r>
      <w:r w:rsidRPr="00241328">
        <w:rPr>
          <w:szCs w:val="24"/>
        </w:rPr>
        <w:t>(toliau – savikontrolės tyrimas)</w:t>
      </w:r>
      <w:r w:rsidRPr="00241328">
        <w:rPr>
          <w:bCs/>
          <w:szCs w:val="24"/>
        </w:rPr>
        <w:t xml:space="preserve"> (toliau kartu – tyrimai).</w:t>
      </w:r>
    </w:p>
    <w:p w14:paraId="75ACD983" w14:textId="111FCE97" w:rsidR="00BA0A99" w:rsidRPr="00241328" w:rsidRDefault="0008329A" w:rsidP="00241328">
      <w:pPr>
        <w:ind w:firstLine="720"/>
        <w:jc w:val="both"/>
        <w:rPr>
          <w:b/>
          <w:szCs w:val="24"/>
        </w:rPr>
      </w:pPr>
      <w:r w:rsidRPr="00241328">
        <w:rPr>
          <w:b/>
          <w:szCs w:val="24"/>
        </w:rPr>
        <w:t xml:space="preserve">4. </w:t>
      </w:r>
      <w:r w:rsidR="00310043" w:rsidRPr="00241328">
        <w:rPr>
          <w:b/>
          <w:szCs w:val="24"/>
        </w:rPr>
        <w:t xml:space="preserve">Testavimo išimtys </w:t>
      </w:r>
    </w:p>
    <w:p w14:paraId="03217B38" w14:textId="31ABFB2A" w:rsidR="00BA0A99" w:rsidRPr="00241328" w:rsidRDefault="00B043C8" w:rsidP="00241328">
      <w:pPr>
        <w:ind w:firstLine="720"/>
        <w:jc w:val="both"/>
        <w:rPr>
          <w:color w:val="000000"/>
          <w:szCs w:val="24"/>
        </w:rPr>
      </w:pPr>
      <w:r w:rsidRPr="00241328">
        <w:rPr>
          <w:bCs/>
          <w:szCs w:val="24"/>
        </w:rPr>
        <w:t>Tyrimai neatliekami:</w:t>
      </w:r>
    </w:p>
    <w:p w14:paraId="18C6B8E2" w14:textId="0C452C48" w:rsidR="00B043C8" w:rsidRPr="00241328" w:rsidRDefault="0008329A" w:rsidP="00241328">
      <w:pPr>
        <w:ind w:firstLine="720"/>
        <w:jc w:val="both"/>
        <w:rPr>
          <w:szCs w:val="24"/>
        </w:rPr>
      </w:pPr>
      <w:r w:rsidRPr="00241328">
        <w:rPr>
          <w:iCs/>
          <w:szCs w:val="24"/>
        </w:rPr>
        <w:t>4.</w:t>
      </w:r>
      <w:r w:rsidR="00B043C8" w:rsidRPr="00241328">
        <w:rPr>
          <w:iCs/>
          <w:szCs w:val="24"/>
        </w:rPr>
        <w:t xml:space="preserve">1. </w:t>
      </w:r>
      <w:r w:rsidR="00B043C8" w:rsidRPr="00241328">
        <w:rPr>
          <w:szCs w:val="24"/>
        </w:rPr>
        <w:t>asmenims, nurodytiems Lietuvos Respublikos sveikatos apsaugos ministro–valstybės lygio ekstremaliosios situacijos valstybės operacijų vadovo 2020 m. gegužės 29 d. sprendimo Nr. V-1336 „Dėl tyrimų dėl COVID-19 ligos (</w:t>
      </w:r>
      <w:proofErr w:type="spellStart"/>
      <w:r w:rsidR="00B043C8" w:rsidRPr="00241328">
        <w:rPr>
          <w:szCs w:val="24"/>
        </w:rPr>
        <w:t>koronaviruso</w:t>
      </w:r>
      <w:proofErr w:type="spellEnd"/>
      <w:r w:rsidR="00B043C8" w:rsidRPr="00241328">
        <w:rPr>
          <w:szCs w:val="24"/>
        </w:rPr>
        <w:t xml:space="preserve"> infekcijos) organizavimo“ 4.2 papunktyje;</w:t>
      </w:r>
    </w:p>
    <w:p w14:paraId="1AAF67EF" w14:textId="54C08D30" w:rsidR="00B043C8" w:rsidRPr="00241328" w:rsidRDefault="0008329A" w:rsidP="00241328">
      <w:pPr>
        <w:pStyle w:val="Sraopastraipa"/>
        <w:tabs>
          <w:tab w:val="left" w:pos="993"/>
        </w:tabs>
        <w:spacing w:after="0" w:line="240" w:lineRule="auto"/>
        <w:ind w:left="0" w:firstLine="720"/>
        <w:jc w:val="both"/>
        <w:rPr>
          <w:rFonts w:ascii="Times New Roman" w:eastAsia="Times New Roman" w:hAnsi="Times New Roman" w:cs="Times New Roman"/>
          <w:bCs/>
          <w:sz w:val="24"/>
          <w:szCs w:val="24"/>
        </w:rPr>
      </w:pPr>
      <w:r w:rsidRPr="00241328">
        <w:rPr>
          <w:rFonts w:ascii="Times New Roman" w:hAnsi="Times New Roman" w:cs="Times New Roman"/>
          <w:sz w:val="24"/>
          <w:szCs w:val="24"/>
        </w:rPr>
        <w:t>4.</w:t>
      </w:r>
      <w:r w:rsidR="00B043C8" w:rsidRPr="00241328">
        <w:rPr>
          <w:rFonts w:ascii="Times New Roman" w:hAnsi="Times New Roman" w:cs="Times New Roman"/>
          <w:sz w:val="24"/>
          <w:szCs w:val="24"/>
        </w:rPr>
        <w:t xml:space="preserve">2.  jeigu Jūsų vaikui </w:t>
      </w:r>
      <w:r w:rsidR="00B043C8" w:rsidRPr="00241328">
        <w:rPr>
          <w:rFonts w:ascii="Times New Roman" w:eastAsia="Times New Roman" w:hAnsi="Times New Roman" w:cs="Times New Roman"/>
          <w:bCs/>
          <w:sz w:val="24"/>
          <w:szCs w:val="24"/>
        </w:rPr>
        <w:t>nuo COVID-19 ligos (</w:t>
      </w:r>
      <w:proofErr w:type="spellStart"/>
      <w:r w:rsidR="00B043C8" w:rsidRPr="00241328">
        <w:rPr>
          <w:rFonts w:ascii="Times New Roman" w:eastAsia="Times New Roman" w:hAnsi="Times New Roman" w:cs="Times New Roman"/>
          <w:bCs/>
          <w:sz w:val="24"/>
          <w:szCs w:val="24"/>
        </w:rPr>
        <w:t>koronaviruso</w:t>
      </w:r>
      <w:proofErr w:type="spellEnd"/>
      <w:r w:rsidR="00B043C8" w:rsidRPr="00241328">
        <w:rPr>
          <w:rFonts w:ascii="Times New Roman" w:eastAsia="Times New Roman" w:hAnsi="Times New Roman" w:cs="Times New Roman"/>
          <w:bCs/>
          <w:sz w:val="24"/>
          <w:szCs w:val="24"/>
        </w:rPr>
        <w:t xml:space="preserve"> infekcijos) patvirtinimo PGR tyrimu arba greituoju SARS-CoV-2 antigeno testu praėjo mažiau laiko, nei Lietuvos Respublikos sveikatos apsaugos ministro-valstybės lygio ekstremaliosios situacijos valstybės operacijų vadovo 2021 m. kovo 12 d. sprendime Nr. V-513 „Dėl pavedimo organizuoti, koordinuoti ir vykdyti bandomąjį savanorišką profilaktinį tyrimą ugdymo įstaigose“ nustatytas laikotarpis, kuriam praėjus asmeniui galimas profilaktinis COVID-19 ligos nustatymo tyrimas;</w:t>
      </w:r>
    </w:p>
    <w:p w14:paraId="5632F2C8" w14:textId="19A410C7" w:rsidR="00B043C8" w:rsidRPr="00241328" w:rsidRDefault="0008329A" w:rsidP="00241328">
      <w:pPr>
        <w:ind w:firstLine="720"/>
        <w:jc w:val="both"/>
        <w:rPr>
          <w:bCs/>
          <w:color w:val="00B050"/>
          <w:szCs w:val="24"/>
        </w:rPr>
      </w:pPr>
      <w:r w:rsidRPr="00241328">
        <w:rPr>
          <w:bCs/>
          <w:szCs w:val="24"/>
        </w:rPr>
        <w:t>4.</w:t>
      </w:r>
      <w:r w:rsidR="00B043C8" w:rsidRPr="00241328">
        <w:rPr>
          <w:bCs/>
          <w:szCs w:val="24"/>
        </w:rPr>
        <w:t xml:space="preserve">3. Informaciją apie aplinkybes, dėl kurių Jūsų vaikui profilaktinis tyrimas neturėtų būti atliekamas, prašome pateikti </w:t>
      </w:r>
      <w:r w:rsidR="00B043C8" w:rsidRPr="00241328">
        <w:rPr>
          <w:bCs/>
          <w:szCs w:val="24"/>
          <w:lang w:eastAsia="lt-LT"/>
        </w:rPr>
        <w:t>mokyklos direktoriui</w:t>
      </w:r>
      <w:r w:rsidR="00241328">
        <w:rPr>
          <w:bCs/>
          <w:szCs w:val="24"/>
          <w:lang w:eastAsia="lt-LT"/>
        </w:rPr>
        <w:t xml:space="preserve"> ar jo įgaliotam asmeniui tel</w:t>
      </w:r>
      <w:r w:rsidR="00241328" w:rsidRPr="00241328">
        <w:rPr>
          <w:bCs/>
          <w:szCs w:val="24"/>
          <w:lang w:eastAsia="lt-LT"/>
        </w:rPr>
        <w:t xml:space="preserve">. </w:t>
      </w:r>
      <w:r w:rsidR="00B043C8" w:rsidRPr="00241328">
        <w:rPr>
          <w:bCs/>
          <w:szCs w:val="24"/>
          <w:lang w:eastAsia="lt-LT"/>
        </w:rPr>
        <w:t xml:space="preserve"> (8 450) 36715 arba el. paštu</w:t>
      </w:r>
      <w:r w:rsidR="00B043C8" w:rsidRPr="00241328">
        <w:rPr>
          <w:bCs/>
          <w:color w:val="FF0000"/>
          <w:szCs w:val="24"/>
          <w:lang w:eastAsia="lt-LT"/>
        </w:rPr>
        <w:t xml:space="preserve"> </w:t>
      </w:r>
      <w:r w:rsidR="00B043C8" w:rsidRPr="00241328">
        <w:rPr>
          <w:bCs/>
          <w:szCs w:val="24"/>
          <w:lang w:eastAsia="lt-LT"/>
        </w:rPr>
        <w:t>birzai.ausra@gmail.com</w:t>
      </w:r>
      <w:r w:rsidR="00B043C8" w:rsidRPr="00241328">
        <w:rPr>
          <w:bCs/>
          <w:i/>
          <w:iCs/>
          <w:szCs w:val="24"/>
          <w:lang w:eastAsia="lt-LT"/>
        </w:rPr>
        <w:t>.</w:t>
      </w:r>
      <w:bookmarkStart w:id="0" w:name="_Hlk66459026"/>
    </w:p>
    <w:bookmarkEnd w:id="0"/>
    <w:p w14:paraId="1CC39826" w14:textId="7448AF3A" w:rsidR="00BA0A99" w:rsidRPr="00241328" w:rsidRDefault="0008329A" w:rsidP="00241328">
      <w:pPr>
        <w:ind w:firstLine="720"/>
        <w:jc w:val="both"/>
        <w:rPr>
          <w:b/>
          <w:szCs w:val="24"/>
          <w:lang w:val="en-US"/>
        </w:rPr>
      </w:pPr>
      <w:r w:rsidRPr="00241328">
        <w:rPr>
          <w:b/>
          <w:szCs w:val="24"/>
        </w:rPr>
        <w:t>5.</w:t>
      </w:r>
      <w:r w:rsidR="00310043" w:rsidRPr="00241328">
        <w:rPr>
          <w:b/>
          <w:szCs w:val="24"/>
        </w:rPr>
        <w:t>Testavimo vykdymo teisinis pagrindas</w:t>
      </w:r>
      <w:r w:rsidR="00362688" w:rsidRPr="00241328">
        <w:rPr>
          <w:b/>
          <w:szCs w:val="24"/>
        </w:rPr>
        <w:t xml:space="preserve"> </w:t>
      </w:r>
    </w:p>
    <w:p w14:paraId="16B0B496" w14:textId="6D75801D" w:rsidR="00BA0A99" w:rsidRPr="00241328" w:rsidRDefault="00362688" w:rsidP="00241328">
      <w:pPr>
        <w:ind w:firstLine="720"/>
        <w:jc w:val="both"/>
        <w:rPr>
          <w:bCs/>
          <w:szCs w:val="24"/>
        </w:rPr>
      </w:pPr>
      <w:r w:rsidRPr="00241328">
        <w:rPr>
          <w:bCs/>
          <w:szCs w:val="24"/>
        </w:rPr>
        <w:t xml:space="preserve">5.1. </w:t>
      </w:r>
      <w:r w:rsidR="00310043" w:rsidRPr="00241328">
        <w:rPr>
          <w:bCs/>
          <w:szCs w:val="24"/>
        </w:rPr>
        <w:t xml:space="preserve">Lietuvos Respublikos sveikatos apsaugos ministro, valstybės lygio ekstremaliosios situacijos valstybės operacijų vadovo 2021 m. rugpjūčio </w:t>
      </w:r>
      <w:r w:rsidR="00241328">
        <w:rPr>
          <w:bCs/>
          <w:szCs w:val="24"/>
        </w:rPr>
        <w:t>24</w:t>
      </w:r>
      <w:r w:rsidR="00310043" w:rsidRPr="00241328">
        <w:rPr>
          <w:bCs/>
          <w:szCs w:val="24"/>
        </w:rPr>
        <w:t xml:space="preserve"> d. sprendimas Nr. V-</w:t>
      </w:r>
      <w:r w:rsidR="00241328">
        <w:rPr>
          <w:bCs/>
          <w:szCs w:val="24"/>
        </w:rPr>
        <w:t>1927</w:t>
      </w:r>
      <w:r w:rsidR="00310043" w:rsidRPr="00241328">
        <w:rPr>
          <w:bCs/>
          <w:szCs w:val="24"/>
        </w:rPr>
        <w:t xml:space="preserve"> „Dėl pavedimo organizuoti, koordinuoti ir vykdyti testavimą ugdymo įstaigose“ ar jį keičiantis teisės aktas bei šio sprendimo pagrindu priimtas savivaldybės administracijos direktoriaus </w:t>
      </w:r>
      <w:r w:rsidR="00310043" w:rsidRPr="005A5D92">
        <w:rPr>
          <w:bCs/>
          <w:szCs w:val="24"/>
        </w:rPr>
        <w:t>įsakymas</w:t>
      </w:r>
      <w:r w:rsidR="00241328">
        <w:rPr>
          <w:bCs/>
          <w:color w:val="FF0000"/>
          <w:szCs w:val="24"/>
        </w:rPr>
        <w:t>.</w:t>
      </w:r>
    </w:p>
    <w:p w14:paraId="44FBE376" w14:textId="1249F0B0" w:rsidR="00BA0A99" w:rsidRPr="00241328" w:rsidRDefault="0008329A" w:rsidP="00241328">
      <w:pPr>
        <w:ind w:firstLine="720"/>
        <w:jc w:val="both"/>
        <w:rPr>
          <w:b/>
          <w:szCs w:val="24"/>
        </w:rPr>
      </w:pPr>
      <w:r w:rsidRPr="00241328">
        <w:rPr>
          <w:b/>
          <w:szCs w:val="24"/>
        </w:rPr>
        <w:t>6.</w:t>
      </w:r>
      <w:r w:rsidR="00310043" w:rsidRPr="00241328">
        <w:rPr>
          <w:b/>
          <w:szCs w:val="24"/>
        </w:rPr>
        <w:t>Testavimo proceso dalyvio teisės</w:t>
      </w:r>
    </w:p>
    <w:p w14:paraId="1641D897" w14:textId="1007DAC1" w:rsidR="00BA0A99" w:rsidRPr="00241328" w:rsidRDefault="00310043" w:rsidP="00241328">
      <w:pPr>
        <w:shd w:val="clear" w:color="auto" w:fill="FFFFFF"/>
        <w:ind w:firstLine="720"/>
        <w:jc w:val="both"/>
        <w:rPr>
          <w:color w:val="000000"/>
          <w:szCs w:val="24"/>
        </w:rPr>
      </w:pPr>
      <w:r w:rsidRPr="00241328">
        <w:rPr>
          <w:color w:val="000000"/>
          <w:szCs w:val="24"/>
        </w:rPr>
        <w:t>Dalyvavimas testavime</w:t>
      </w:r>
      <w:r w:rsidRPr="00241328">
        <w:rPr>
          <w:bCs/>
          <w:color w:val="000000"/>
          <w:szCs w:val="24"/>
        </w:rPr>
        <w:t xml:space="preserve"> yra savanoriškas, todėl</w:t>
      </w:r>
      <w:r w:rsidRPr="00241328">
        <w:rPr>
          <w:color w:val="000000"/>
          <w:szCs w:val="24"/>
        </w:rPr>
        <w:t xml:space="preserve"> vyresnis (-ė) nei 16 metų mokinys (-ė) ar jo (jos) atstovas pagal įstatymą turi teisę atsisakyti jame dalyvauti, o priėmęs (-</w:t>
      </w:r>
      <w:proofErr w:type="spellStart"/>
      <w:r w:rsidRPr="00241328">
        <w:rPr>
          <w:color w:val="000000"/>
          <w:szCs w:val="24"/>
        </w:rPr>
        <w:t>usi</w:t>
      </w:r>
      <w:proofErr w:type="spellEnd"/>
      <w:r w:rsidRPr="00241328">
        <w:rPr>
          <w:color w:val="000000"/>
          <w:szCs w:val="24"/>
        </w:rPr>
        <w:t>) sprendimą testuotis ir pradėjęs (-</w:t>
      </w:r>
      <w:proofErr w:type="spellStart"/>
      <w:r w:rsidRPr="00241328">
        <w:rPr>
          <w:color w:val="000000"/>
          <w:szCs w:val="24"/>
        </w:rPr>
        <w:t>usi</w:t>
      </w:r>
      <w:proofErr w:type="spellEnd"/>
      <w:r w:rsidRPr="00241328">
        <w:rPr>
          <w:color w:val="000000"/>
          <w:szCs w:val="24"/>
        </w:rPr>
        <w:t xml:space="preserve">) gali bet kada iš jo pasitraukti, parašydamas (-a) laisvos formos prašymą. </w:t>
      </w:r>
    </w:p>
    <w:p w14:paraId="17B9B7E7" w14:textId="77777777" w:rsidR="00DC1D5C" w:rsidRDefault="00DC1D5C">
      <w:pPr>
        <w:shd w:val="clear" w:color="auto" w:fill="FFFFFF"/>
        <w:ind w:firstLine="284"/>
        <w:jc w:val="center"/>
        <w:rPr>
          <w:b/>
          <w:bCs/>
          <w:color w:val="000000"/>
          <w:sz w:val="23"/>
          <w:szCs w:val="23"/>
        </w:rPr>
      </w:pPr>
    </w:p>
    <w:p w14:paraId="33B9C8CD" w14:textId="77777777" w:rsidR="008C7453" w:rsidRDefault="008C7453">
      <w:pPr>
        <w:shd w:val="clear" w:color="auto" w:fill="FFFFFF"/>
        <w:ind w:firstLine="284"/>
        <w:jc w:val="center"/>
        <w:rPr>
          <w:b/>
          <w:bCs/>
          <w:color w:val="000000"/>
          <w:sz w:val="23"/>
          <w:szCs w:val="23"/>
        </w:rPr>
      </w:pPr>
    </w:p>
    <w:p w14:paraId="61406A26" w14:textId="77777777" w:rsidR="00BA0A99" w:rsidRDefault="00310043">
      <w:pPr>
        <w:shd w:val="clear" w:color="auto" w:fill="FFFFFF"/>
        <w:ind w:firstLine="284"/>
        <w:jc w:val="center"/>
        <w:rPr>
          <w:b/>
          <w:bCs/>
          <w:color w:val="000000"/>
          <w:sz w:val="23"/>
          <w:szCs w:val="23"/>
        </w:rPr>
      </w:pPr>
      <w:bookmarkStart w:id="1" w:name="_GoBack"/>
      <w:bookmarkEnd w:id="1"/>
      <w:r>
        <w:rPr>
          <w:b/>
          <w:bCs/>
          <w:color w:val="000000"/>
          <w:sz w:val="23"/>
          <w:szCs w:val="23"/>
        </w:rPr>
        <w:lastRenderedPageBreak/>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34DFF178" w14:textId="77777777" w:rsidR="00BA0A99" w:rsidRDefault="00BA0A99">
      <w:pPr>
        <w:tabs>
          <w:tab w:val="left" w:pos="709"/>
        </w:tabs>
        <w:ind w:firstLine="284"/>
        <w:jc w:val="both"/>
        <w:rPr>
          <w:bCs/>
          <w:sz w:val="23"/>
          <w:szCs w:val="23"/>
          <w:lang w:eastAsia="lt-LT"/>
        </w:rPr>
      </w:pPr>
    </w:p>
    <w:p w14:paraId="7999F34C" w14:textId="495E2CDC" w:rsidR="00D8472E" w:rsidRPr="005A5D92" w:rsidRDefault="00D8472E" w:rsidP="005A5D92">
      <w:pPr>
        <w:tabs>
          <w:tab w:val="left" w:pos="709"/>
        </w:tabs>
        <w:ind w:firstLine="720"/>
        <w:jc w:val="both"/>
        <w:rPr>
          <w:b/>
          <w:bCs/>
          <w:szCs w:val="24"/>
        </w:rPr>
      </w:pPr>
      <w:r w:rsidRPr="005A5D92">
        <w:rPr>
          <w:b/>
          <w:szCs w:val="24"/>
        </w:rPr>
        <w:t>7. M</w:t>
      </w:r>
      <w:r w:rsidR="00310043" w:rsidRPr="005A5D92">
        <w:rPr>
          <w:b/>
          <w:szCs w:val="24"/>
        </w:rPr>
        <w:t xml:space="preserve">okykloje organizuojamas </w:t>
      </w:r>
      <w:r w:rsidR="001F7144" w:rsidRPr="005A5D92">
        <w:rPr>
          <w:b/>
          <w:szCs w:val="24"/>
          <w:lang w:eastAsia="lt-LT"/>
        </w:rPr>
        <w:t>savikontrolės tyrima</w:t>
      </w:r>
      <w:r w:rsidR="00310043" w:rsidRPr="005A5D92">
        <w:rPr>
          <w:b/>
          <w:szCs w:val="24"/>
          <w:lang w:eastAsia="lt-LT"/>
        </w:rPr>
        <w:t>s</w:t>
      </w:r>
      <w:r w:rsidR="00310043" w:rsidRPr="005A5D92">
        <w:rPr>
          <w:bCs/>
          <w:szCs w:val="24"/>
          <w:lang w:eastAsia="lt-LT"/>
        </w:rPr>
        <w:t>,</w:t>
      </w:r>
      <w:r w:rsidRPr="005A5D92">
        <w:rPr>
          <w:bCs/>
          <w:szCs w:val="24"/>
          <w:lang w:eastAsia="lt-LT"/>
        </w:rPr>
        <w:t xml:space="preserve"> </w:t>
      </w:r>
      <w:r w:rsidRPr="005A5D92">
        <w:rPr>
          <w:b/>
          <w:bCs/>
          <w:szCs w:val="24"/>
        </w:rPr>
        <w:t xml:space="preserve">atliekant greituosius </w:t>
      </w:r>
      <w:r w:rsidRPr="005A5D92">
        <w:rPr>
          <w:b/>
          <w:szCs w:val="24"/>
        </w:rPr>
        <w:t>SARS-CoV-2</w:t>
      </w:r>
      <w:r w:rsidRPr="005A5D92">
        <w:rPr>
          <w:b/>
          <w:bCs/>
          <w:szCs w:val="24"/>
        </w:rPr>
        <w:t xml:space="preserve"> antigeno testus:</w:t>
      </w:r>
    </w:p>
    <w:p w14:paraId="0E3F5CF7" w14:textId="22685ACC" w:rsidR="00BA0A99" w:rsidRPr="005A5D92" w:rsidRDefault="00D8472E" w:rsidP="005A5D92">
      <w:pPr>
        <w:tabs>
          <w:tab w:val="left" w:pos="709"/>
        </w:tabs>
        <w:ind w:firstLine="720"/>
        <w:jc w:val="both"/>
        <w:rPr>
          <w:bCs/>
          <w:szCs w:val="24"/>
          <w:lang w:eastAsia="lt-LT"/>
        </w:rPr>
      </w:pPr>
      <w:r w:rsidRPr="005A5D92">
        <w:rPr>
          <w:bCs/>
          <w:szCs w:val="24"/>
        </w:rPr>
        <w:t xml:space="preserve">7.1. </w:t>
      </w:r>
      <w:r w:rsidR="00310043" w:rsidRPr="005A5D92">
        <w:rPr>
          <w:bCs/>
          <w:szCs w:val="24"/>
        </w:rPr>
        <w:t>jei sutinkate dalyvauti testavime, pasirašydami sutinkate, kad Jūs kontaktinio ugdymo proceso</w:t>
      </w:r>
      <w:r w:rsidRPr="005A5D92">
        <w:rPr>
          <w:bCs/>
          <w:szCs w:val="24"/>
        </w:rPr>
        <w:t xml:space="preserve"> metu </w:t>
      </w:r>
      <w:r w:rsidR="00310043" w:rsidRPr="005A5D92">
        <w:rPr>
          <w:bCs/>
          <w:szCs w:val="24"/>
        </w:rPr>
        <w:t xml:space="preserve"> </w:t>
      </w:r>
      <w:r w:rsidR="00310043" w:rsidRPr="005A5D92">
        <w:rPr>
          <w:szCs w:val="24"/>
        </w:rPr>
        <w:t>būsite testuojamas (-a) dėl COVID-19 ligos nustatymo</w:t>
      </w:r>
      <w:r w:rsidR="00310043" w:rsidRPr="005A5D92">
        <w:rPr>
          <w:bCs/>
          <w:szCs w:val="24"/>
        </w:rPr>
        <w:t xml:space="preserve"> ne dažniau kaip kas 3 dienas ir ne rečiau kaip kas</w:t>
      </w:r>
      <w:r w:rsidR="00310043" w:rsidRPr="005A5D92">
        <w:rPr>
          <w:szCs w:val="24"/>
        </w:rPr>
        <w:t xml:space="preserve"> 5 dienas.</w:t>
      </w:r>
    </w:p>
    <w:p w14:paraId="2FDE3770" w14:textId="1BFDD1EF" w:rsidR="00BA0A99" w:rsidRPr="005A5D92" w:rsidRDefault="00D8472E" w:rsidP="005A5D92">
      <w:pPr>
        <w:tabs>
          <w:tab w:val="left" w:pos="709"/>
        </w:tabs>
        <w:ind w:firstLine="720"/>
        <w:jc w:val="both"/>
        <w:rPr>
          <w:szCs w:val="24"/>
        </w:rPr>
      </w:pPr>
      <w:r w:rsidRPr="005A5D92">
        <w:rPr>
          <w:bCs/>
          <w:szCs w:val="24"/>
        </w:rPr>
        <w:t>7.2.s</w:t>
      </w:r>
      <w:r w:rsidR="00310043" w:rsidRPr="005A5D92">
        <w:rPr>
          <w:bCs/>
          <w:szCs w:val="24"/>
        </w:rPr>
        <w:t xml:space="preserve">avikontrolės tyrimas bus atliekamas mokykloje, atskirai apie savikontrolės tyrimo atlikimo laiką trumpąja žinute nebūsite informuoti. </w:t>
      </w:r>
      <w:proofErr w:type="spellStart"/>
      <w:r w:rsidR="00310043" w:rsidRPr="005A5D92">
        <w:rPr>
          <w:szCs w:val="24"/>
        </w:rPr>
        <w:t>Ėminius</w:t>
      </w:r>
      <w:proofErr w:type="spellEnd"/>
      <w:r w:rsidR="00310043" w:rsidRPr="005A5D92">
        <w:rPr>
          <w:szCs w:val="24"/>
        </w:rPr>
        <w:t xml:space="preserve"> savikontrolės tyrimui savarankiškai imsite pats (pati), prieš tai instruktuotas visuomenės sveikatos </w:t>
      </w:r>
      <w:r w:rsidR="00B1792E" w:rsidRPr="005A5D92">
        <w:rPr>
          <w:szCs w:val="24"/>
        </w:rPr>
        <w:t xml:space="preserve">priežiūros </w:t>
      </w:r>
      <w:r w:rsidR="00310043" w:rsidRPr="005A5D92">
        <w:rPr>
          <w:szCs w:val="24"/>
        </w:rPr>
        <w:t xml:space="preserve">specialisto. Savarankiškas </w:t>
      </w:r>
      <w:proofErr w:type="spellStart"/>
      <w:r w:rsidR="00310043" w:rsidRPr="005A5D92">
        <w:rPr>
          <w:szCs w:val="24"/>
        </w:rPr>
        <w:t>ėminių</w:t>
      </w:r>
      <w:proofErr w:type="spellEnd"/>
      <w:r w:rsidR="00310043" w:rsidRPr="005A5D92">
        <w:rPr>
          <w:szCs w:val="24"/>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4A2AE514" w14:textId="18700BF8" w:rsidR="001F7144" w:rsidRPr="005A5D92" w:rsidRDefault="001F7144" w:rsidP="005A5D92">
      <w:pPr>
        <w:tabs>
          <w:tab w:val="left" w:pos="1276"/>
          <w:tab w:val="left" w:pos="1701"/>
        </w:tabs>
        <w:ind w:firstLine="720"/>
        <w:jc w:val="both"/>
        <w:textAlignment w:val="baseline"/>
        <w:rPr>
          <w:szCs w:val="24"/>
          <w:shd w:val="clear" w:color="auto" w:fill="FFFFFF"/>
        </w:rPr>
      </w:pPr>
      <w:r w:rsidRPr="005A5D92">
        <w:rPr>
          <w:szCs w:val="24"/>
        </w:rPr>
        <w:t xml:space="preserve">7.3. </w:t>
      </w:r>
      <w:r w:rsidRPr="005A5D92">
        <w:rPr>
          <w:bCs/>
          <w:szCs w:val="24"/>
        </w:rPr>
        <w:t xml:space="preserve">Mokinių tyrimą organizuoja mokyklos direktoriaus paskirti </w:t>
      </w:r>
      <w:r w:rsidRPr="005A5D92">
        <w:rPr>
          <w:szCs w:val="24"/>
        </w:rPr>
        <w:t xml:space="preserve">atsakingi mokyklos darbuotojai ir </w:t>
      </w:r>
      <w:r w:rsidRPr="005A5D92">
        <w:rPr>
          <w:szCs w:val="24"/>
          <w:shd w:val="clear" w:color="auto" w:fill="FFFFFF"/>
        </w:rPr>
        <w:t>nustatyta tvarka žymi duomenis apie antigeno testų rezultatus:</w:t>
      </w:r>
    </w:p>
    <w:p w14:paraId="64A0663B" w14:textId="49895473" w:rsidR="001F7144" w:rsidRPr="005A5D92" w:rsidRDefault="005A5D92" w:rsidP="005A5D92">
      <w:pPr>
        <w:tabs>
          <w:tab w:val="left" w:pos="1276"/>
          <w:tab w:val="left" w:pos="1701"/>
        </w:tabs>
        <w:ind w:firstLine="720"/>
        <w:jc w:val="both"/>
        <w:textAlignment w:val="baseline"/>
        <w:rPr>
          <w:szCs w:val="24"/>
        </w:rPr>
      </w:pPr>
      <w:r>
        <w:rPr>
          <w:szCs w:val="24"/>
          <w:shd w:val="clear" w:color="auto" w:fill="FFFFFF"/>
        </w:rPr>
        <w:t>7</w:t>
      </w:r>
      <w:r w:rsidR="001F7144" w:rsidRPr="005A5D92">
        <w:rPr>
          <w:szCs w:val="24"/>
          <w:shd w:val="clear" w:color="auto" w:fill="FFFFFF"/>
        </w:rPr>
        <w:t>.</w:t>
      </w:r>
      <w:r>
        <w:rPr>
          <w:szCs w:val="24"/>
          <w:shd w:val="clear" w:color="auto" w:fill="FFFFFF"/>
        </w:rPr>
        <w:t>3</w:t>
      </w:r>
      <w:r w:rsidR="001F7144" w:rsidRPr="005A5D92">
        <w:rPr>
          <w:szCs w:val="24"/>
          <w:shd w:val="clear" w:color="auto" w:fill="FFFFFF"/>
        </w:rPr>
        <w:t xml:space="preserve">.1. </w:t>
      </w:r>
      <w:proofErr w:type="spellStart"/>
      <w:r w:rsidR="001F7144" w:rsidRPr="005A5D92">
        <w:rPr>
          <w:szCs w:val="24"/>
          <w:shd w:val="clear" w:color="auto" w:fill="FFFFFF"/>
        </w:rPr>
        <w:t>ėminių</w:t>
      </w:r>
      <w:proofErr w:type="spellEnd"/>
      <w:r w:rsidR="001F7144" w:rsidRPr="005A5D92">
        <w:rPr>
          <w:szCs w:val="24"/>
          <w:shd w:val="clear" w:color="auto" w:fill="FFFFFF"/>
        </w:rPr>
        <w:t xml:space="preserve"> antigeno testams atlikti paėmimą klasėse arba mokykloje kitoje tam skirtoje vietoje, užtikrindami saugius mokinių judėjimo srautus ir asmens bei aplinkos higienos sąlygų laikymąsi joje ir naudojant šias priemones:</w:t>
      </w:r>
    </w:p>
    <w:p w14:paraId="787EE149" w14:textId="2315EC78" w:rsidR="001F7144" w:rsidRPr="005A5D92" w:rsidRDefault="001F7144" w:rsidP="005A5D92">
      <w:pPr>
        <w:tabs>
          <w:tab w:val="left" w:pos="1560"/>
          <w:tab w:val="left" w:pos="1843"/>
        </w:tabs>
        <w:ind w:firstLine="720"/>
        <w:jc w:val="both"/>
        <w:rPr>
          <w:szCs w:val="24"/>
        </w:rPr>
      </w:pPr>
      <w:r w:rsidRPr="005A5D92">
        <w:rPr>
          <w:szCs w:val="24"/>
        </w:rPr>
        <w:t>- asmenines apsaugos priemones (vienkartines medicinines kaukes ir pirštines);</w:t>
      </w:r>
    </w:p>
    <w:p w14:paraId="3695B763" w14:textId="7C574307" w:rsidR="001F7144" w:rsidRPr="005A5D92" w:rsidRDefault="001F7144" w:rsidP="005A5D92">
      <w:pPr>
        <w:tabs>
          <w:tab w:val="left" w:pos="1560"/>
          <w:tab w:val="left" w:pos="1843"/>
        </w:tabs>
        <w:ind w:firstLine="720"/>
        <w:jc w:val="both"/>
        <w:rPr>
          <w:szCs w:val="24"/>
        </w:rPr>
      </w:pPr>
      <w:r w:rsidRPr="005A5D92">
        <w:rPr>
          <w:szCs w:val="24"/>
        </w:rPr>
        <w:t>- rankų antiseptiką;</w:t>
      </w:r>
    </w:p>
    <w:p w14:paraId="28A93333" w14:textId="77777777" w:rsidR="001F7144" w:rsidRPr="005A5D92" w:rsidRDefault="001F7144" w:rsidP="005A5D92">
      <w:pPr>
        <w:pStyle w:val="Sraopastraipa"/>
        <w:tabs>
          <w:tab w:val="left" w:pos="1560"/>
          <w:tab w:val="left" w:pos="1843"/>
        </w:tabs>
        <w:spacing w:after="0" w:line="240" w:lineRule="auto"/>
        <w:ind w:left="0" w:firstLine="720"/>
        <w:jc w:val="both"/>
        <w:rPr>
          <w:rFonts w:ascii="Times New Roman" w:hAnsi="Times New Roman" w:cs="Times New Roman"/>
          <w:sz w:val="24"/>
          <w:szCs w:val="24"/>
        </w:rPr>
      </w:pPr>
      <w:r w:rsidRPr="005A5D92">
        <w:rPr>
          <w:rFonts w:ascii="Times New Roman" w:hAnsi="Times New Roman" w:cs="Times New Roman"/>
          <w:sz w:val="24"/>
          <w:szCs w:val="24"/>
        </w:rPr>
        <w:t>- stalą priemonėms pasidėti;</w:t>
      </w:r>
    </w:p>
    <w:p w14:paraId="7E1DE405" w14:textId="0FA1A127" w:rsidR="001F7144" w:rsidRPr="005A5D92" w:rsidRDefault="001F7144" w:rsidP="005A5D92">
      <w:pPr>
        <w:pStyle w:val="Sraopastraipa"/>
        <w:tabs>
          <w:tab w:val="left" w:pos="1560"/>
          <w:tab w:val="left" w:pos="1843"/>
        </w:tabs>
        <w:spacing w:after="0" w:line="240" w:lineRule="auto"/>
        <w:ind w:left="0" w:firstLine="720"/>
        <w:jc w:val="both"/>
        <w:rPr>
          <w:rFonts w:ascii="Times New Roman" w:hAnsi="Times New Roman" w:cs="Times New Roman"/>
          <w:sz w:val="24"/>
          <w:szCs w:val="24"/>
        </w:rPr>
      </w:pPr>
      <w:r w:rsidRPr="005A5D92">
        <w:rPr>
          <w:rFonts w:ascii="Times New Roman" w:hAnsi="Times New Roman" w:cs="Times New Roman"/>
          <w:sz w:val="24"/>
          <w:szCs w:val="24"/>
        </w:rPr>
        <w:t>-vienkartines servetėles, skirtas nosies sekretui išpūsti;</w:t>
      </w:r>
    </w:p>
    <w:p w14:paraId="5BC1925E" w14:textId="6C67BB2B" w:rsidR="001F7144" w:rsidRPr="005A5D92" w:rsidRDefault="001F7144" w:rsidP="005A5D92">
      <w:pPr>
        <w:pStyle w:val="Sraopastraipa"/>
        <w:tabs>
          <w:tab w:val="left" w:pos="1560"/>
          <w:tab w:val="left" w:pos="1843"/>
        </w:tabs>
        <w:spacing w:after="0" w:line="240" w:lineRule="auto"/>
        <w:ind w:left="0" w:firstLine="720"/>
        <w:jc w:val="both"/>
        <w:rPr>
          <w:rFonts w:ascii="Times New Roman" w:hAnsi="Times New Roman" w:cs="Times New Roman"/>
          <w:sz w:val="24"/>
          <w:szCs w:val="24"/>
        </w:rPr>
      </w:pPr>
      <w:r w:rsidRPr="005A5D92">
        <w:rPr>
          <w:rFonts w:ascii="Times New Roman" w:hAnsi="Times New Roman" w:cs="Times New Roman"/>
          <w:sz w:val="24"/>
          <w:szCs w:val="24"/>
        </w:rPr>
        <w:t>-uždaromą konteinerį su neperšlampamu maišu užterštoms medicininėms atliekoms;</w:t>
      </w:r>
    </w:p>
    <w:p w14:paraId="2C191869" w14:textId="09B4854D" w:rsidR="001F7144" w:rsidRDefault="001F7144" w:rsidP="005A5D92">
      <w:pPr>
        <w:pStyle w:val="Sraopastraipa"/>
        <w:tabs>
          <w:tab w:val="left" w:pos="709"/>
          <w:tab w:val="left" w:pos="1560"/>
        </w:tabs>
        <w:spacing w:after="0" w:line="240" w:lineRule="auto"/>
        <w:ind w:left="0" w:firstLine="720"/>
        <w:jc w:val="both"/>
        <w:rPr>
          <w:rFonts w:ascii="Times New Roman" w:hAnsi="Times New Roman" w:cs="Times New Roman"/>
          <w:sz w:val="24"/>
          <w:szCs w:val="24"/>
        </w:rPr>
      </w:pPr>
      <w:r w:rsidRPr="005A5D92">
        <w:rPr>
          <w:rFonts w:ascii="Times New Roman" w:hAnsi="Times New Roman" w:cs="Times New Roman"/>
          <w:sz w:val="24"/>
          <w:szCs w:val="24"/>
        </w:rPr>
        <w:t xml:space="preserve">- antigeno testo </w:t>
      </w:r>
      <w:proofErr w:type="spellStart"/>
      <w:r w:rsidRPr="005A5D92">
        <w:rPr>
          <w:rFonts w:ascii="Times New Roman" w:hAnsi="Times New Roman" w:cs="Times New Roman"/>
          <w:sz w:val="24"/>
          <w:szCs w:val="24"/>
        </w:rPr>
        <w:t>ėminių</w:t>
      </w:r>
      <w:proofErr w:type="spellEnd"/>
      <w:r w:rsidRPr="005A5D92">
        <w:rPr>
          <w:rFonts w:ascii="Times New Roman" w:hAnsi="Times New Roman" w:cs="Times New Roman"/>
          <w:sz w:val="24"/>
          <w:szCs w:val="24"/>
        </w:rPr>
        <w:t xml:space="preserve"> paėmimo rinkinius ir, prireikus, kitas priemones, reikalingas atliekant </w:t>
      </w:r>
      <w:proofErr w:type="spellStart"/>
      <w:r w:rsidRPr="005A5D92">
        <w:rPr>
          <w:rFonts w:ascii="Times New Roman" w:hAnsi="Times New Roman" w:cs="Times New Roman"/>
          <w:sz w:val="24"/>
          <w:szCs w:val="24"/>
        </w:rPr>
        <w:t>ėminių</w:t>
      </w:r>
      <w:proofErr w:type="spellEnd"/>
      <w:r w:rsidRPr="005A5D92">
        <w:rPr>
          <w:rFonts w:ascii="Times New Roman" w:hAnsi="Times New Roman" w:cs="Times New Roman"/>
          <w:sz w:val="24"/>
          <w:szCs w:val="24"/>
        </w:rPr>
        <w:t xml:space="preserve"> </w:t>
      </w:r>
      <w:r w:rsidRPr="00942758">
        <w:rPr>
          <w:rFonts w:ascii="Times New Roman" w:hAnsi="Times New Roman" w:cs="Times New Roman"/>
          <w:sz w:val="24"/>
          <w:szCs w:val="24"/>
        </w:rPr>
        <w:t>paėmimą (pvz. laikmatis, rašikliai ir kt.).</w:t>
      </w:r>
    </w:p>
    <w:p w14:paraId="59CA3C13" w14:textId="107459AB" w:rsidR="001F7144" w:rsidRDefault="005A5D92" w:rsidP="005A5D92">
      <w:pPr>
        <w:tabs>
          <w:tab w:val="left" w:pos="709"/>
          <w:tab w:val="left" w:pos="1560"/>
        </w:tabs>
        <w:ind w:firstLine="720"/>
        <w:jc w:val="both"/>
        <w:rPr>
          <w:szCs w:val="24"/>
        </w:rPr>
      </w:pPr>
      <w:r>
        <w:rPr>
          <w:szCs w:val="24"/>
        </w:rPr>
        <w:t>7</w:t>
      </w:r>
      <w:r w:rsidR="001F7144" w:rsidRPr="00362688">
        <w:rPr>
          <w:szCs w:val="24"/>
        </w:rPr>
        <w:t>.</w:t>
      </w:r>
      <w:r>
        <w:rPr>
          <w:szCs w:val="24"/>
        </w:rPr>
        <w:t>3</w:t>
      </w:r>
      <w:r w:rsidR="001F7144" w:rsidRPr="00362688">
        <w:rPr>
          <w:szCs w:val="24"/>
        </w:rPr>
        <w:t>.2. paruošia vietą, kurioje planuoja atlikti antigeno testą – išvalomi, išdžiovinami paviršiai, ant kurių bus padėtas testavimo rinkinys;</w:t>
      </w:r>
    </w:p>
    <w:p w14:paraId="3E6F8D21" w14:textId="68B6D105" w:rsidR="001F7144" w:rsidRPr="00985B8D" w:rsidRDefault="005A5D92" w:rsidP="005A5D92">
      <w:pPr>
        <w:tabs>
          <w:tab w:val="left" w:pos="709"/>
          <w:tab w:val="left" w:pos="1560"/>
        </w:tabs>
        <w:ind w:firstLine="720"/>
        <w:jc w:val="both"/>
        <w:rPr>
          <w:szCs w:val="24"/>
        </w:rPr>
      </w:pPr>
      <w:r>
        <w:rPr>
          <w:szCs w:val="24"/>
        </w:rPr>
        <w:t>7</w:t>
      </w:r>
      <w:r w:rsidR="001F7144">
        <w:rPr>
          <w:szCs w:val="24"/>
        </w:rPr>
        <w:t>.</w:t>
      </w:r>
      <w:r>
        <w:rPr>
          <w:szCs w:val="24"/>
        </w:rPr>
        <w:t>3</w:t>
      </w:r>
      <w:r w:rsidR="001F7144">
        <w:rPr>
          <w:szCs w:val="24"/>
        </w:rPr>
        <w:t>.3. patikrina</w:t>
      </w:r>
      <w:r w:rsidR="001F7144" w:rsidRPr="00985B8D">
        <w:rPr>
          <w:szCs w:val="24"/>
        </w:rPr>
        <w:t>, ar nepažeista antigeno testo pakuotė bei ar pakuotėje įdėtos visos rinkinio dalys,</w:t>
      </w:r>
      <w:r w:rsidR="001F7144">
        <w:rPr>
          <w:szCs w:val="24"/>
        </w:rPr>
        <w:t xml:space="preserve"> paruošia antigeno testą naudojimui</w:t>
      </w:r>
      <w:r w:rsidR="001F7144" w:rsidRPr="00985B8D">
        <w:rPr>
          <w:szCs w:val="24"/>
        </w:rPr>
        <w:t xml:space="preserve"> kaip nurodyta naudojimo instrukcijoje;</w:t>
      </w:r>
    </w:p>
    <w:p w14:paraId="5885F7DD" w14:textId="434C1516" w:rsidR="001F7144" w:rsidRDefault="005A5D92" w:rsidP="005A5D92">
      <w:pPr>
        <w:tabs>
          <w:tab w:val="left" w:pos="1276"/>
          <w:tab w:val="left" w:pos="1701"/>
        </w:tabs>
        <w:ind w:firstLine="720"/>
        <w:jc w:val="both"/>
        <w:textAlignment w:val="baseline"/>
        <w:rPr>
          <w:szCs w:val="24"/>
          <w:shd w:val="clear" w:color="auto" w:fill="FFFFFF"/>
        </w:rPr>
      </w:pPr>
      <w:r>
        <w:rPr>
          <w:szCs w:val="24"/>
          <w:shd w:val="clear" w:color="auto" w:fill="FFFFFF"/>
        </w:rPr>
        <w:t>7</w:t>
      </w:r>
      <w:r w:rsidR="001F7144">
        <w:rPr>
          <w:szCs w:val="24"/>
          <w:shd w:val="clear" w:color="auto" w:fill="FFFFFF"/>
        </w:rPr>
        <w:t>.</w:t>
      </w:r>
      <w:r>
        <w:rPr>
          <w:szCs w:val="24"/>
          <w:shd w:val="clear" w:color="auto" w:fill="FFFFFF"/>
        </w:rPr>
        <w:t>3</w:t>
      </w:r>
      <w:r w:rsidR="001F7144">
        <w:rPr>
          <w:szCs w:val="24"/>
          <w:shd w:val="clear" w:color="auto" w:fill="FFFFFF"/>
        </w:rPr>
        <w:t>.4.prižiūri</w:t>
      </w:r>
      <w:r w:rsidR="001F7144" w:rsidRPr="00985B8D">
        <w:rPr>
          <w:szCs w:val="24"/>
          <w:shd w:val="clear" w:color="auto" w:fill="FFFFFF"/>
        </w:rPr>
        <w:t xml:space="preserve"> </w:t>
      </w:r>
      <w:r w:rsidR="001F7144">
        <w:rPr>
          <w:szCs w:val="24"/>
          <w:shd w:val="clear" w:color="auto" w:fill="FFFFFF"/>
        </w:rPr>
        <w:t>ir prireikus konsultuoja mokinius antigeno testų atlikimo metu</w:t>
      </w:r>
      <w:r w:rsidR="001F7144" w:rsidRPr="00985B8D">
        <w:rPr>
          <w:szCs w:val="24"/>
          <w:shd w:val="clear" w:color="auto" w:fill="FFFFFF"/>
        </w:rPr>
        <w:t>;</w:t>
      </w:r>
    </w:p>
    <w:p w14:paraId="2682C110" w14:textId="3109F5B6" w:rsidR="001F7144" w:rsidRDefault="005A5D92" w:rsidP="005A5D92">
      <w:pPr>
        <w:pStyle w:val="tajtip"/>
        <w:shd w:val="clear" w:color="auto" w:fill="FFFFFF"/>
        <w:tabs>
          <w:tab w:val="left" w:pos="1276"/>
          <w:tab w:val="left" w:pos="1701"/>
        </w:tabs>
        <w:spacing w:before="0" w:beforeAutospacing="0" w:after="0" w:afterAutospacing="0"/>
        <w:ind w:firstLine="720"/>
        <w:jc w:val="both"/>
      </w:pPr>
      <w:r>
        <w:rPr>
          <w:shd w:val="clear" w:color="auto" w:fill="FFFFFF"/>
        </w:rPr>
        <w:t>7.3</w:t>
      </w:r>
      <w:r w:rsidR="001F7144">
        <w:rPr>
          <w:shd w:val="clear" w:color="auto" w:fill="FFFFFF"/>
        </w:rPr>
        <w:t>.5.</w:t>
      </w:r>
      <w:r w:rsidR="001F7144" w:rsidRPr="00B008B1">
        <w:t>reguliariai inform</w:t>
      </w:r>
      <w:r w:rsidR="001F7144">
        <w:t>uoja</w:t>
      </w:r>
      <w:r w:rsidR="001F7144" w:rsidRPr="00AB1BC4">
        <w:t xml:space="preserve"> savikontrolės tyrime dalyvaujančių mokyklos jaunesnių nei 16 metų mokinių atstovus pagal įstatymą arba </w:t>
      </w:r>
      <w:r w:rsidR="001F7144">
        <w:t xml:space="preserve">16 metų ir vyresnius </w:t>
      </w:r>
      <w:r w:rsidR="001F7144" w:rsidRPr="00AB1BC4">
        <w:t>mokinius apie savikontrolės tyrimo organizavimą ir jo apibendrintus rezultatus</w:t>
      </w:r>
      <w:r w:rsidR="001F7144">
        <w:t>, prireikus teikia</w:t>
      </w:r>
      <w:r w:rsidR="001F7144" w:rsidRPr="00AB1BC4">
        <w:t xml:space="preserve"> kitą su savikontrolės tyrimu susijusią informaciją;</w:t>
      </w:r>
    </w:p>
    <w:p w14:paraId="01354C3F" w14:textId="7DF4836C" w:rsidR="001F7144" w:rsidRDefault="005A5D92" w:rsidP="005A5D92">
      <w:pPr>
        <w:pStyle w:val="tajtip"/>
        <w:shd w:val="clear" w:color="auto" w:fill="FFFFFF"/>
        <w:tabs>
          <w:tab w:val="left" w:pos="1276"/>
          <w:tab w:val="left" w:pos="1701"/>
        </w:tabs>
        <w:spacing w:before="0" w:beforeAutospacing="0" w:after="0" w:afterAutospacing="0"/>
        <w:ind w:firstLine="720"/>
        <w:jc w:val="both"/>
      </w:pPr>
      <w:r>
        <w:t>7.3.</w:t>
      </w:r>
      <w:r w:rsidR="001F7144">
        <w:t xml:space="preserve">6. </w:t>
      </w:r>
      <w:r w:rsidR="001F7144">
        <w:rPr>
          <w:bCs/>
          <w:sz w:val="23"/>
          <w:szCs w:val="23"/>
        </w:rPr>
        <w:t>jei savikontrolės tyrimo rezultatas bus teigiamas, būsite informuotas (-a) apie poreikį atlikti patvirtinamąjį PGR tyrimą. Per Sprendimo Nr. V-1336 5.6 papunktyje nustatytą laikotarpį galėsi</w:t>
      </w:r>
      <w:r>
        <w:rPr>
          <w:bCs/>
          <w:sz w:val="23"/>
          <w:szCs w:val="23"/>
        </w:rPr>
        <w:softHyphen/>
      </w:r>
      <w:r w:rsidR="001F7144">
        <w:rPr>
          <w:bCs/>
          <w:sz w:val="23"/>
          <w:szCs w:val="23"/>
        </w:rPr>
        <w:t xml:space="preserve">te registruotis patvirtinamajam PGR tyrimui į </w:t>
      </w:r>
      <w:r w:rsidR="001F7144">
        <w:t>mobilųjį punktą per Karštosios linijos sistemą telefonu 1808 arba pildant elektroninę registracijos formą adresu www.1808.lt</w:t>
      </w:r>
      <w:r w:rsidR="001F7144">
        <w:rPr>
          <w:bCs/>
          <w:sz w:val="23"/>
          <w:szCs w:val="23"/>
        </w:rPr>
        <w:t xml:space="preserve">. Apie savikontrolės tyrimo ir patvirtinamojo PGR tyrimo rezultatus turėsite pats (pati) pranešti </w:t>
      </w:r>
      <w:r w:rsidR="001F7144">
        <w:rPr>
          <w:sz w:val="23"/>
          <w:szCs w:val="23"/>
        </w:rPr>
        <w:t>atsakingam mokyklos darbuotojui</w:t>
      </w:r>
      <w:r w:rsidR="001F7144">
        <w:rPr>
          <w:bCs/>
          <w:sz w:val="23"/>
          <w:szCs w:val="23"/>
        </w:rPr>
        <w:t>.</w:t>
      </w:r>
    </w:p>
    <w:p w14:paraId="74BAC0A9" w14:textId="406A912F" w:rsidR="001F7144" w:rsidRPr="00165CC7" w:rsidRDefault="005A5D92" w:rsidP="005A5D92">
      <w:pPr>
        <w:tabs>
          <w:tab w:val="left" w:pos="709"/>
        </w:tabs>
        <w:ind w:firstLine="720"/>
        <w:jc w:val="both"/>
        <w:rPr>
          <w:bCs/>
          <w:i/>
          <w:iCs/>
          <w:sz w:val="20"/>
          <w:lang w:eastAsia="lt-LT"/>
        </w:rPr>
      </w:pPr>
      <w:r>
        <w:t>7.3</w:t>
      </w:r>
      <w:r w:rsidR="001F7144">
        <w:t>.7. j</w:t>
      </w:r>
      <w:r w:rsidR="001F7144" w:rsidRPr="00A54EB9">
        <w:rPr>
          <w:bCs/>
          <w:szCs w:val="24"/>
        </w:rPr>
        <w:t xml:space="preserve">ei </w:t>
      </w:r>
      <w:r w:rsidR="001F7144" w:rsidRPr="00A54EB9">
        <w:rPr>
          <w:b/>
          <w:szCs w:val="24"/>
        </w:rPr>
        <w:t>PGR</w:t>
      </w:r>
      <w:r w:rsidR="001F7144" w:rsidRPr="00A54EB9">
        <w:rPr>
          <w:bCs/>
          <w:szCs w:val="24"/>
        </w:rPr>
        <w:t xml:space="preserve"> </w:t>
      </w:r>
      <w:r w:rsidR="001F7144" w:rsidRPr="00A54EB9">
        <w:rPr>
          <w:b/>
          <w:szCs w:val="24"/>
        </w:rPr>
        <w:t>tyrimo rezultatas</w:t>
      </w:r>
      <w:r w:rsidR="001F7144">
        <w:rPr>
          <w:b/>
          <w:szCs w:val="24"/>
        </w:rPr>
        <w:t xml:space="preserve"> </w:t>
      </w:r>
      <w:r w:rsidR="001F7144" w:rsidRPr="00A54EB9">
        <w:rPr>
          <w:b/>
          <w:szCs w:val="24"/>
        </w:rPr>
        <w:t>bus teigiamas,</w:t>
      </w:r>
      <w:r w:rsidR="001F7144" w:rsidRPr="00A54EB9">
        <w:rPr>
          <w:bCs/>
          <w:szCs w:val="24"/>
        </w:rPr>
        <w:t xml:space="preserve"> būsite informuotas (-a) trumpąja žinute, kad Jūsų atstovaujam</w:t>
      </w:r>
      <w:r w:rsidR="001F7144">
        <w:rPr>
          <w:bCs/>
          <w:szCs w:val="24"/>
        </w:rPr>
        <w:t>as</w:t>
      </w:r>
      <w:r w:rsidR="001F7144" w:rsidRPr="00A54EB9">
        <w:rPr>
          <w:bCs/>
          <w:szCs w:val="24"/>
        </w:rPr>
        <w:t xml:space="preserve"> vaik</w:t>
      </w:r>
      <w:r w:rsidR="001F7144">
        <w:rPr>
          <w:bCs/>
          <w:szCs w:val="24"/>
        </w:rPr>
        <w:t>as turi būti</w:t>
      </w:r>
      <w:r w:rsidR="001F7144" w:rsidRPr="00A54EB9">
        <w:rPr>
          <w:bCs/>
          <w:szCs w:val="24"/>
        </w:rPr>
        <w:t xml:space="preserve"> </w:t>
      </w:r>
      <w:r w:rsidR="001F7144">
        <w:rPr>
          <w:bCs/>
          <w:szCs w:val="24"/>
        </w:rPr>
        <w:t>už</w:t>
      </w:r>
      <w:r w:rsidR="001F7144" w:rsidRPr="00A54EB9">
        <w:rPr>
          <w:bCs/>
          <w:szCs w:val="24"/>
        </w:rPr>
        <w:t>registruot</w:t>
      </w:r>
      <w:r w:rsidR="001F7144">
        <w:rPr>
          <w:bCs/>
          <w:szCs w:val="24"/>
        </w:rPr>
        <w:t>as</w:t>
      </w:r>
      <w:r w:rsidR="001F7144" w:rsidRPr="00A54EB9">
        <w:rPr>
          <w:bCs/>
          <w:szCs w:val="24"/>
        </w:rPr>
        <w:t xml:space="preserve"> </w:t>
      </w:r>
      <w:hyperlink r:id="rId7" w:history="1">
        <w:r w:rsidR="001F7144" w:rsidRPr="00A54EB9">
          <w:rPr>
            <w:bCs/>
            <w:color w:val="0000FF"/>
            <w:szCs w:val="24"/>
            <w:u w:val="single"/>
          </w:rPr>
          <w:t>www.1808.lt</w:t>
        </w:r>
      </w:hyperlink>
      <w:r w:rsidR="001F7144" w:rsidRPr="00A54EB9">
        <w:rPr>
          <w:bCs/>
          <w:szCs w:val="24"/>
        </w:rPr>
        <w:t xml:space="preserve"> elektroniniu būdu ar telefonu 1808 PGR profilaktiniam tyrimui ir </w:t>
      </w:r>
      <w:r w:rsidR="001F7144">
        <w:rPr>
          <w:bCs/>
          <w:szCs w:val="24"/>
        </w:rPr>
        <w:t xml:space="preserve"> privalo </w:t>
      </w:r>
      <w:r w:rsidR="001F7144" w:rsidRPr="00A54EB9">
        <w:rPr>
          <w:bCs/>
          <w:szCs w:val="24"/>
        </w:rPr>
        <w:t>izoliuotis Izoliavimo taisyklių</w:t>
      </w:r>
      <w:r w:rsidR="001F7144">
        <w:rPr>
          <w:bCs/>
          <w:szCs w:val="24"/>
        </w:rPr>
        <w:t xml:space="preserve"> </w:t>
      </w:r>
      <w:r w:rsidR="001F7144" w:rsidRPr="00A54EB9">
        <w:rPr>
          <w:bCs/>
          <w:szCs w:val="24"/>
        </w:rPr>
        <w:t>nustatyta tvarka iki PGR tyrimo rezultatų gavimo. Neatlikus PGR profilaktinio tyrimo, Jūsų atstovaujam vaikui galios asmens, turėjusio didelės rizikos COVID-19 kontaktą, izoliavimosi reikalavimai.</w:t>
      </w:r>
      <w:r w:rsidR="001F7144">
        <w:rPr>
          <w:bCs/>
          <w:szCs w:val="24"/>
        </w:rPr>
        <w:t xml:space="preserve"> Šiuo atveju </w:t>
      </w:r>
      <w:r w:rsidR="001F7144">
        <w:rPr>
          <w:bCs/>
          <w:szCs w:val="24"/>
          <w:lang w:eastAsia="lt-LT"/>
        </w:rPr>
        <w:t>a</w:t>
      </w:r>
      <w:r w:rsidR="001F7144" w:rsidRPr="00881410">
        <w:rPr>
          <w:bCs/>
          <w:szCs w:val="24"/>
          <w:lang w:eastAsia="lt-LT"/>
        </w:rPr>
        <w:t xml:space="preserve">pie </w:t>
      </w:r>
      <w:r w:rsidR="001F7144">
        <w:rPr>
          <w:bCs/>
          <w:szCs w:val="24"/>
          <w:lang w:eastAsia="lt-LT"/>
        </w:rPr>
        <w:t xml:space="preserve">PGR </w:t>
      </w:r>
      <w:r w:rsidR="001F7144" w:rsidRPr="00881410">
        <w:rPr>
          <w:bCs/>
          <w:szCs w:val="24"/>
          <w:lang w:eastAsia="lt-LT"/>
        </w:rPr>
        <w:t xml:space="preserve">tyrimo rezultatus turėsite pats (pati) pranešti mokyklos direktoriui ar jo įgaliotam asmeniui tel. </w:t>
      </w:r>
      <w:r w:rsidR="001F7144" w:rsidRPr="005A5D92">
        <w:rPr>
          <w:bCs/>
          <w:szCs w:val="24"/>
          <w:lang w:eastAsia="lt-LT"/>
        </w:rPr>
        <w:t>(8 450) 36715 arba el. paštu birzai.ausra@gmail.com</w:t>
      </w:r>
      <w:r w:rsidR="001F7144" w:rsidRPr="005A5D92">
        <w:rPr>
          <w:bCs/>
          <w:i/>
          <w:iCs/>
          <w:sz w:val="20"/>
          <w:lang w:eastAsia="lt-LT"/>
        </w:rPr>
        <w:t>.</w:t>
      </w:r>
    </w:p>
    <w:p w14:paraId="6BF6F1FE" w14:textId="1FCEAA0A" w:rsidR="001F7144" w:rsidRPr="00985B8D" w:rsidRDefault="005A5D92" w:rsidP="005A5D92">
      <w:pPr>
        <w:pStyle w:val="tajtip"/>
        <w:shd w:val="clear" w:color="auto" w:fill="FFFFFF"/>
        <w:tabs>
          <w:tab w:val="left" w:pos="1276"/>
          <w:tab w:val="left" w:pos="1701"/>
        </w:tabs>
        <w:spacing w:before="0" w:beforeAutospacing="0" w:after="0" w:afterAutospacing="0"/>
        <w:ind w:firstLine="720"/>
        <w:jc w:val="both"/>
      </w:pPr>
      <w:r>
        <w:rPr>
          <w:shd w:val="clear" w:color="auto" w:fill="FFFFFF"/>
        </w:rPr>
        <w:t>7.3.8</w:t>
      </w:r>
      <w:r w:rsidR="001F7144">
        <w:rPr>
          <w:shd w:val="clear" w:color="auto" w:fill="FFFFFF"/>
        </w:rPr>
        <w:t xml:space="preserve">. </w:t>
      </w:r>
      <w:r w:rsidR="001B16C9">
        <w:rPr>
          <w:shd w:val="clear" w:color="auto" w:fill="FFFFFF"/>
        </w:rPr>
        <w:t xml:space="preserve">Testavimo metu atsakingi darbuotojai privalo </w:t>
      </w:r>
      <w:r w:rsidR="001F7144" w:rsidRPr="00985B8D">
        <w:t xml:space="preserve">užtikrinti tinkamomis organizacinėmis ir techninėmis duomenų saugumo priemonėmis asmens duomenų, reikalingų organizuoti, koordinuoti ir vykdyti savikontrolės tyrimą, tvarkymo saugumą, konfidencialumą ir saugojimą. Duomenys tvarkomi laikantis 2016 m. balandžio 27 d. Europos Parlamento ir Tarybos reglamente (ES) 2016/679 dėl fizinių asmenų apsaugos tvarkant asmens duomenis ir dėl laisvo tokių duomenų judėjimo ir kuriuo </w:t>
      </w:r>
      <w:r w:rsidR="001F7144" w:rsidRPr="00985B8D">
        <w:lastRenderedPageBreak/>
        <w:t>panaikinama Direktyva 95/46/EB (Bendrasis duomenų apsaugos reglamentas</w:t>
      </w:r>
      <w:r w:rsidR="001F7144">
        <w:t xml:space="preserve"> - BDAR</w:t>
      </w:r>
      <w:r w:rsidR="001F7144" w:rsidRPr="00985B8D">
        <w:t>) ir kituose teisės aktuose, reglamentuojančiuose asmens duomenų apsaugą, nustatytų reikalavimų.</w:t>
      </w:r>
    </w:p>
    <w:p w14:paraId="099D200B" w14:textId="2A4E3057" w:rsidR="00BA0A99" w:rsidRDefault="00BA0A99" w:rsidP="001F7144">
      <w:pPr>
        <w:jc w:val="both"/>
        <w:rPr>
          <w:bCs/>
          <w:sz w:val="23"/>
          <w:szCs w:val="23"/>
        </w:rPr>
      </w:pP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37D9AC4E"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919EB36" w:rsidR="00BA0A99" w:rsidRPr="00386CC0" w:rsidRDefault="00310043" w:rsidP="00386CC0">
      <w:pPr>
        <w:tabs>
          <w:tab w:val="left" w:pos="709"/>
        </w:tabs>
        <w:ind w:firstLine="720"/>
        <w:jc w:val="both"/>
        <w:rPr>
          <w:szCs w:val="24"/>
        </w:rPr>
      </w:pPr>
      <w:r w:rsidRPr="00386CC0">
        <w:rPr>
          <w:szCs w:val="24"/>
        </w:rPr>
        <w:t>Testavimo</w:t>
      </w:r>
      <w:r w:rsidRPr="00386CC0">
        <w:rPr>
          <w:vanish/>
          <w:szCs w:val="24"/>
          <w:lang w:eastAsia="lt-LT"/>
        </w:rPr>
        <w:t>Testavim</w:t>
      </w:r>
      <w:r w:rsidRPr="00386CC0">
        <w:rPr>
          <w:szCs w:val="24"/>
        </w:rPr>
        <w:t xml:space="preserve"> metu Jūsų duomenis (vardą, pavardę, asmens kodą, telefono ryšio numerį, </w:t>
      </w:r>
      <w:r w:rsidRPr="00386CC0">
        <w:rPr>
          <w:bCs/>
          <w:szCs w:val="24"/>
        </w:rPr>
        <w:t>tyrimo</w:t>
      </w:r>
      <w:r w:rsidRPr="00386CC0">
        <w:rPr>
          <w:szCs w:val="24"/>
        </w:rPr>
        <w:t xml:space="preserve"> duomenis (rezultatą, atlikimo datą), priežastį, dėl kurios negalite būti tiriamas), siekdamas užtikrinti </w:t>
      </w:r>
      <w:r w:rsidRPr="00386CC0">
        <w:rPr>
          <w:bCs/>
          <w:szCs w:val="24"/>
        </w:rPr>
        <w:t>sveikas ir saugias kontaktinio ugdymo sąlygas ir atlikti tam būtiną testavimą</w:t>
      </w:r>
      <w:r w:rsidRPr="00386CC0">
        <w:rPr>
          <w:szCs w:val="24"/>
        </w:rPr>
        <w:t xml:space="preserve">, tvarkys šis duomenų valdytojas: </w:t>
      </w:r>
    </w:p>
    <w:p w14:paraId="227C19E2" w14:textId="03C29304" w:rsidR="00B231D1" w:rsidRPr="00386CC0" w:rsidRDefault="00B231D1" w:rsidP="00386CC0">
      <w:pPr>
        <w:tabs>
          <w:tab w:val="left" w:pos="709"/>
        </w:tabs>
        <w:ind w:firstLine="720"/>
        <w:jc w:val="both"/>
        <w:rPr>
          <w:szCs w:val="24"/>
        </w:rPr>
      </w:pPr>
      <w:r w:rsidRPr="00386CC0">
        <w:rPr>
          <w:szCs w:val="24"/>
        </w:rPr>
        <w:t xml:space="preserve"> Biržų „Aušros“ pagrindinė mokykla, juridinio asmens kodas: 190545880 adresas: Vytauto g. 47, Biržai</w:t>
      </w:r>
      <w:r w:rsidRPr="00386CC0">
        <w:rPr>
          <w:i/>
          <w:iCs/>
          <w:szCs w:val="24"/>
        </w:rPr>
        <w:t xml:space="preserve">. </w:t>
      </w:r>
      <w:r w:rsidRPr="00386CC0">
        <w:rPr>
          <w:bCs/>
          <w:szCs w:val="24"/>
          <w:lang w:eastAsia="lt-LT"/>
        </w:rPr>
        <w:t xml:space="preserve"> tel. (8 450) 36715 arba el. paštu</w:t>
      </w:r>
      <w:r w:rsidRPr="00386CC0">
        <w:rPr>
          <w:bCs/>
          <w:color w:val="FF0000"/>
          <w:szCs w:val="24"/>
          <w:lang w:eastAsia="lt-LT"/>
        </w:rPr>
        <w:t xml:space="preserve"> </w:t>
      </w:r>
      <w:r w:rsidRPr="00386CC0">
        <w:rPr>
          <w:bCs/>
          <w:szCs w:val="24"/>
          <w:lang w:eastAsia="lt-LT"/>
        </w:rPr>
        <w:t>birzai.ausra@gmail.com</w:t>
      </w:r>
      <w:r w:rsidRPr="00386CC0">
        <w:rPr>
          <w:bCs/>
          <w:i/>
          <w:iCs/>
          <w:szCs w:val="24"/>
          <w:lang w:eastAsia="lt-LT"/>
        </w:rPr>
        <w:t>.</w:t>
      </w:r>
    </w:p>
    <w:p w14:paraId="3F405796" w14:textId="5859A927" w:rsidR="00BA0A99" w:rsidRPr="00386CC0" w:rsidRDefault="00310043" w:rsidP="00386CC0">
      <w:pPr>
        <w:tabs>
          <w:tab w:val="left" w:pos="851"/>
          <w:tab w:val="left" w:pos="993"/>
        </w:tabs>
        <w:ind w:firstLine="720"/>
        <w:jc w:val="both"/>
        <w:rPr>
          <w:iCs/>
          <w:szCs w:val="24"/>
          <w:lang w:eastAsia="lt-LT"/>
        </w:rPr>
      </w:pPr>
      <w:r w:rsidRPr="00386CC0">
        <w:rPr>
          <w:iCs/>
          <w:szCs w:val="24"/>
          <w:lang w:eastAsia="lt-LT"/>
        </w:rPr>
        <w:t xml:space="preserve">Asmens duomenys tvarkomi vadovaujantis Bendrojo duomenų apsaugos reglamento (toliau – BDAR) 6 straipsnio 1 dalies a punktais, taip pat 9 straipsnio 2 dalies a punktu, t. y. Jums sutikus, ir </w:t>
      </w:r>
      <w:r w:rsidRPr="00386CC0">
        <w:rPr>
          <w:szCs w:val="24"/>
          <w:lang w:eastAsia="lt-LT"/>
        </w:rPr>
        <w:t>bus saugomi Mokykloje ne ilgiau negu 14 kalendorinių dienų po einamųjų mokslo metų pabaigos.</w:t>
      </w:r>
    </w:p>
    <w:p w14:paraId="226CF687" w14:textId="76980D4F" w:rsidR="00BA0A99" w:rsidRPr="00386CC0" w:rsidRDefault="00310043" w:rsidP="00386CC0">
      <w:pPr>
        <w:tabs>
          <w:tab w:val="left" w:pos="567"/>
        </w:tabs>
        <w:ind w:firstLine="720"/>
        <w:jc w:val="both"/>
        <w:rPr>
          <w:szCs w:val="24"/>
        </w:rPr>
      </w:pPr>
      <w:r w:rsidRPr="00386CC0">
        <w:rPr>
          <w:szCs w:val="24"/>
          <w:lang w:eastAsia="lt-LT"/>
        </w:rPr>
        <w:t xml:space="preserve">Jūsų duomenys testavimo organizavimo ir vykdymo tikslais bus pateikti </w:t>
      </w:r>
      <w:r w:rsidR="00B1792E" w:rsidRPr="00386CC0">
        <w:rPr>
          <w:szCs w:val="24"/>
        </w:rPr>
        <w:t xml:space="preserve">savivaldybės visuomenės sveikatos biurui, </w:t>
      </w:r>
      <w:r w:rsidR="00B1792E" w:rsidRPr="00386CC0">
        <w:rPr>
          <w:szCs w:val="24"/>
          <w:lang w:eastAsia="lt-LT"/>
        </w:rPr>
        <w:t>kuris</w:t>
      </w:r>
      <w:r w:rsidRPr="00386CC0">
        <w:rPr>
          <w:szCs w:val="24"/>
          <w:lang w:eastAsia="lt-LT"/>
        </w:rPr>
        <w:t xml:space="preserve"> asmen</w:t>
      </w:r>
      <w:r w:rsidR="00B1792E" w:rsidRPr="00386CC0">
        <w:rPr>
          <w:szCs w:val="24"/>
          <w:lang w:eastAsia="lt-LT"/>
        </w:rPr>
        <w:t>s duomenis tvarko vadovaudamasis</w:t>
      </w:r>
      <w:r w:rsidRPr="00386CC0">
        <w:rPr>
          <w:szCs w:val="24"/>
          <w:lang w:eastAsia="lt-LT"/>
        </w:rPr>
        <w:t xml:space="preserve"> BDAR 6 str. 1 d. c punktu</w:t>
      </w:r>
      <w:r w:rsidR="00B1792E" w:rsidRPr="00386CC0">
        <w:rPr>
          <w:szCs w:val="24"/>
          <w:lang w:eastAsia="lt-LT"/>
        </w:rPr>
        <w:t xml:space="preserve"> ir 9 str. 2 d. h ir i punktais.</w:t>
      </w:r>
    </w:p>
    <w:p w14:paraId="231709B7" w14:textId="0B5A363D" w:rsidR="00BA0A99" w:rsidRPr="00386CC0" w:rsidRDefault="00310043" w:rsidP="00386CC0">
      <w:pPr>
        <w:tabs>
          <w:tab w:val="left" w:pos="567"/>
        </w:tabs>
        <w:ind w:firstLine="720"/>
        <w:jc w:val="both"/>
        <w:rPr>
          <w:szCs w:val="24"/>
        </w:rPr>
      </w:pPr>
      <w:r w:rsidRPr="00386CC0">
        <w:rPr>
          <w:bCs/>
          <w:szCs w:val="24"/>
        </w:rPr>
        <w:t>Testavimo metu gauta sveikatos informacija, leidžianti nustatyti asmens tapatybę, yra kon</w:t>
      </w:r>
      <w:r w:rsidR="00386CC0">
        <w:rPr>
          <w:bCs/>
          <w:szCs w:val="24"/>
        </w:rPr>
        <w:softHyphen/>
      </w:r>
      <w:r w:rsidRPr="00386CC0">
        <w:rPr>
          <w:bCs/>
          <w:szCs w:val="24"/>
        </w:rPr>
        <w:t>fi</w:t>
      </w:r>
      <w:r w:rsidR="00386CC0">
        <w:rPr>
          <w:bCs/>
          <w:szCs w:val="24"/>
        </w:rPr>
        <w:softHyphen/>
      </w:r>
      <w:r w:rsidRPr="00386CC0">
        <w:rPr>
          <w:bCs/>
          <w:szCs w:val="24"/>
        </w:rPr>
        <w:t>denciali ir teikiama pirmiau nurodytiems duomenų gavėjams, laikantis BDAR, Lietuvos Res</w:t>
      </w:r>
      <w:r w:rsidR="00386CC0">
        <w:rPr>
          <w:bCs/>
          <w:szCs w:val="24"/>
        </w:rPr>
        <w:softHyphen/>
      </w:r>
      <w:r w:rsidRPr="00386CC0">
        <w:rPr>
          <w:bCs/>
          <w:szCs w:val="24"/>
        </w:rPr>
        <w:t>pub</w:t>
      </w:r>
      <w:r w:rsidR="00386CC0">
        <w:rPr>
          <w:bCs/>
          <w:szCs w:val="24"/>
        </w:rPr>
        <w:softHyphen/>
      </w:r>
      <w:r w:rsidRPr="00386CC0">
        <w:rPr>
          <w:bCs/>
          <w:szCs w:val="24"/>
        </w:rPr>
        <w:t>li</w:t>
      </w:r>
      <w:r w:rsidR="00386CC0">
        <w:rPr>
          <w:bCs/>
          <w:szCs w:val="24"/>
        </w:rPr>
        <w:softHyphen/>
      </w:r>
      <w:r w:rsidRPr="00386CC0">
        <w:rPr>
          <w:bCs/>
          <w:szCs w:val="24"/>
        </w:rPr>
        <w:t>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386CC0">
        <w:rPr>
          <w:szCs w:val="24"/>
          <w:lang w:eastAsia="lt-LT"/>
        </w:rPr>
        <w:t xml:space="preserve"> </w:t>
      </w:r>
    </w:p>
    <w:p w14:paraId="381BE2FF" w14:textId="607D519D" w:rsidR="00BA0A99" w:rsidRPr="00386CC0" w:rsidRDefault="00310043" w:rsidP="00386CC0">
      <w:pPr>
        <w:tabs>
          <w:tab w:val="left" w:pos="709"/>
          <w:tab w:val="left" w:pos="993"/>
        </w:tabs>
        <w:ind w:firstLine="720"/>
        <w:jc w:val="both"/>
        <w:rPr>
          <w:szCs w:val="24"/>
        </w:rPr>
      </w:pPr>
      <w:r w:rsidRPr="00386CC0">
        <w:rPr>
          <w:bCs/>
          <w:szCs w:val="24"/>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Pr="00386CC0" w:rsidRDefault="00310043" w:rsidP="00386CC0">
      <w:pPr>
        <w:tabs>
          <w:tab w:val="left" w:pos="709"/>
          <w:tab w:val="left" w:pos="993"/>
        </w:tabs>
        <w:ind w:firstLine="720"/>
        <w:jc w:val="both"/>
        <w:rPr>
          <w:szCs w:val="24"/>
        </w:rPr>
      </w:pPr>
      <w:r w:rsidRPr="00386CC0">
        <w:rPr>
          <w:szCs w:val="24"/>
        </w:rPr>
        <w:t>Jūs turite BDAR nurodytas teises</w:t>
      </w:r>
      <w:r w:rsidRPr="00386CC0">
        <w:rPr>
          <w:szCs w:val="24"/>
          <w:lang w:eastAsia="lt-LT"/>
        </w:rPr>
        <w:t>:</w:t>
      </w:r>
    </w:p>
    <w:p w14:paraId="533D56D1" w14:textId="4044B54C" w:rsidR="00BA0A99" w:rsidRPr="00386CC0" w:rsidRDefault="00310043" w:rsidP="00386CC0">
      <w:pPr>
        <w:tabs>
          <w:tab w:val="left" w:pos="567"/>
          <w:tab w:val="left" w:pos="993"/>
        </w:tabs>
        <w:ind w:firstLine="720"/>
        <w:jc w:val="both"/>
        <w:rPr>
          <w:szCs w:val="24"/>
        </w:rPr>
      </w:pPr>
      <w:r w:rsidRPr="00386CC0">
        <w:rPr>
          <w:szCs w:val="24"/>
        </w:rPr>
        <w:t></w:t>
      </w:r>
      <w:r w:rsidRPr="00386CC0">
        <w:rPr>
          <w:szCs w:val="24"/>
        </w:rPr>
        <w:tab/>
        <w:t xml:space="preserve">teisę prašyti, kad Jums būtų leista susipažinti su duomenų valdytojo ir duomenų gavėjų turimais Jūsų duomenimis ir juos ištaisyti arba ištrinti; </w:t>
      </w:r>
    </w:p>
    <w:p w14:paraId="73388449" w14:textId="2A600303" w:rsidR="00BA0A99" w:rsidRPr="00386CC0" w:rsidRDefault="00310043" w:rsidP="00386CC0">
      <w:pPr>
        <w:tabs>
          <w:tab w:val="left" w:pos="567"/>
          <w:tab w:val="left" w:pos="993"/>
        </w:tabs>
        <w:ind w:firstLine="720"/>
        <w:jc w:val="both"/>
        <w:rPr>
          <w:szCs w:val="24"/>
        </w:rPr>
      </w:pPr>
      <w:r w:rsidRPr="00386CC0">
        <w:rPr>
          <w:szCs w:val="24"/>
        </w:rPr>
        <w:t></w:t>
      </w:r>
      <w:r w:rsidRPr="00386CC0">
        <w:rPr>
          <w:szCs w:val="24"/>
        </w:rPr>
        <w:tab/>
        <w:t>teisę apriboti Jūsų duomenų tvarkymą, teisę nesutikti, kad duomenys būtų tvarkomi;</w:t>
      </w:r>
    </w:p>
    <w:p w14:paraId="5A37E818" w14:textId="5605CD81" w:rsidR="00BA0A99" w:rsidRPr="00386CC0" w:rsidRDefault="00310043" w:rsidP="00386CC0">
      <w:pPr>
        <w:tabs>
          <w:tab w:val="left" w:pos="567"/>
          <w:tab w:val="left" w:pos="993"/>
        </w:tabs>
        <w:ind w:firstLine="720"/>
        <w:jc w:val="both"/>
        <w:rPr>
          <w:szCs w:val="24"/>
        </w:rPr>
      </w:pPr>
      <w:r w:rsidRPr="00386CC0">
        <w:rPr>
          <w:szCs w:val="24"/>
        </w:rPr>
        <w:t></w:t>
      </w:r>
      <w:r w:rsidRPr="00386CC0">
        <w:rPr>
          <w:szCs w:val="24"/>
        </w:rPr>
        <w:tab/>
        <w:t xml:space="preserve">teisę į duomenų </w:t>
      </w:r>
      <w:proofErr w:type="spellStart"/>
      <w:r w:rsidRPr="00386CC0">
        <w:rPr>
          <w:szCs w:val="24"/>
        </w:rPr>
        <w:t>perkeliamumą</w:t>
      </w:r>
      <w:proofErr w:type="spellEnd"/>
      <w:r w:rsidRPr="00386CC0">
        <w:rPr>
          <w:szCs w:val="24"/>
        </w:rPr>
        <w:t>;</w:t>
      </w:r>
    </w:p>
    <w:p w14:paraId="14FB5436" w14:textId="256D628E" w:rsidR="00BA0A99" w:rsidRPr="00386CC0" w:rsidRDefault="00310043" w:rsidP="00386CC0">
      <w:pPr>
        <w:tabs>
          <w:tab w:val="left" w:pos="567"/>
          <w:tab w:val="left" w:pos="993"/>
        </w:tabs>
        <w:ind w:firstLine="720"/>
        <w:jc w:val="both"/>
        <w:rPr>
          <w:szCs w:val="24"/>
          <w:lang w:eastAsia="lt-LT"/>
        </w:rPr>
      </w:pPr>
      <w:r w:rsidRPr="00386CC0">
        <w:rPr>
          <w:szCs w:val="24"/>
          <w:lang w:eastAsia="lt-LT"/>
        </w:rPr>
        <w:t></w:t>
      </w:r>
      <w:r w:rsidRPr="00386CC0">
        <w:rPr>
          <w:szCs w:val="24"/>
          <w:lang w:eastAsia="lt-LT"/>
        </w:rPr>
        <w:tab/>
      </w:r>
      <w:r w:rsidRPr="00386CC0">
        <w:rPr>
          <w:szCs w:val="24"/>
        </w:rPr>
        <w:t>teisę bet kuriuo metu atšaukti šį sutikimą tvarkyti Jūsų asmens duomenis pirmiau nurodytais tikslais (šio sutikimo atšaukimas nereiškia, kad asmens duomenys iki Jūsų sutikimo atšaukimo buvo tvarkomi neteisėtai).</w:t>
      </w:r>
    </w:p>
    <w:p w14:paraId="349866CE" w14:textId="77777777" w:rsidR="00B1792E" w:rsidRDefault="00B1792E">
      <w:pPr>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464C2247" w14:textId="4C0740A6" w:rsidR="0000562A" w:rsidRPr="00386CC0" w:rsidRDefault="00B1792E" w:rsidP="00386CC0">
      <w:pPr>
        <w:ind w:firstLine="720"/>
        <w:jc w:val="both"/>
        <w:rPr>
          <w:bCs/>
          <w:szCs w:val="24"/>
        </w:rPr>
      </w:pPr>
      <w:r w:rsidRPr="00386CC0">
        <w:rPr>
          <w:bCs/>
          <w:szCs w:val="24"/>
        </w:rPr>
        <w:t xml:space="preserve">Aš </w:t>
      </w:r>
      <w:r w:rsidR="0000562A" w:rsidRPr="00386CC0">
        <w:rPr>
          <w:bCs/>
          <w:color w:val="FF0000"/>
          <w:szCs w:val="24"/>
        </w:rPr>
        <w:t>vardas, pavardė</w:t>
      </w:r>
      <w:r w:rsidRPr="00386CC0">
        <w:rPr>
          <w:bCs/>
          <w:color w:val="FF0000"/>
          <w:szCs w:val="24"/>
        </w:rPr>
        <w:t>.......................................................................</w:t>
      </w:r>
      <w:r w:rsidR="00386CC0" w:rsidRPr="00386CC0">
        <w:rPr>
          <w:bCs/>
          <w:color w:val="FF0000"/>
          <w:szCs w:val="24"/>
        </w:rPr>
        <w:t>..........................</w:t>
      </w:r>
      <w:r w:rsidR="00310043" w:rsidRPr="00386CC0">
        <w:rPr>
          <w:bCs/>
          <w:color w:val="FF0000"/>
          <w:szCs w:val="24"/>
        </w:rPr>
        <w:t xml:space="preserve"> </w:t>
      </w:r>
      <w:r w:rsidR="00310043" w:rsidRPr="00386CC0">
        <w:rPr>
          <w:bCs/>
          <w:szCs w:val="24"/>
        </w:rPr>
        <w:t xml:space="preserve">būdamas įstatyminiu atstovu, sutinku, jog mano atstovaujamam mokiniui </w:t>
      </w:r>
      <w:r w:rsidR="00310043" w:rsidRPr="00386CC0">
        <w:rPr>
          <w:bCs/>
          <w:color w:val="FF0000"/>
          <w:szCs w:val="24"/>
        </w:rPr>
        <w:t>arba man (jei esate vyresnis nei 16 metų mokinys)</w:t>
      </w:r>
      <w:r w:rsidR="00386CC0">
        <w:rPr>
          <w:bCs/>
          <w:color w:val="FF0000"/>
          <w:szCs w:val="24"/>
        </w:rPr>
        <w:t xml:space="preserve"> </w:t>
      </w:r>
      <w:r w:rsidR="00D8472E" w:rsidRPr="00386CC0">
        <w:rPr>
          <w:bCs/>
          <w:szCs w:val="24"/>
        </w:rPr>
        <w:t>vardas, pavardė, klasė</w:t>
      </w:r>
      <w:r w:rsidR="0000562A" w:rsidRPr="00386CC0">
        <w:rPr>
          <w:bCs/>
          <w:szCs w:val="24"/>
        </w:rPr>
        <w:t>...................................................................................................</w:t>
      </w:r>
    </w:p>
    <w:p w14:paraId="4C51B020" w14:textId="71CBDED3" w:rsidR="00BA0A99" w:rsidRPr="00386CC0" w:rsidRDefault="00310043" w:rsidP="00386CC0">
      <w:pPr>
        <w:jc w:val="both"/>
        <w:rPr>
          <w:b/>
          <w:bCs/>
          <w:szCs w:val="24"/>
        </w:rPr>
      </w:pPr>
      <w:r w:rsidRPr="00386CC0">
        <w:rPr>
          <w:bCs/>
          <w:szCs w:val="24"/>
        </w:rPr>
        <w:t xml:space="preserve">būtų periodiškai atliekamas </w:t>
      </w:r>
      <w:r w:rsidRPr="00386CC0">
        <w:rPr>
          <w:b/>
          <w:szCs w:val="24"/>
        </w:rPr>
        <w:t xml:space="preserve">savikontrolės tyrimas </w:t>
      </w:r>
      <w:r w:rsidR="00B1792E" w:rsidRPr="00386CC0">
        <w:rPr>
          <w:b/>
          <w:szCs w:val="24"/>
        </w:rPr>
        <w:t xml:space="preserve">( </w:t>
      </w:r>
      <w:r w:rsidR="00B1792E" w:rsidRPr="00386CC0">
        <w:rPr>
          <w:b/>
          <w:bCs/>
          <w:szCs w:val="24"/>
        </w:rPr>
        <w:t xml:space="preserve">greituoju </w:t>
      </w:r>
      <w:r w:rsidR="00B1792E" w:rsidRPr="00386CC0">
        <w:rPr>
          <w:b/>
          <w:szCs w:val="24"/>
        </w:rPr>
        <w:t>SARS-CoV-2</w:t>
      </w:r>
      <w:r w:rsidR="00B1792E" w:rsidRPr="00386CC0">
        <w:rPr>
          <w:b/>
          <w:bCs/>
          <w:szCs w:val="24"/>
        </w:rPr>
        <w:t xml:space="preserve"> antigeno testu)</w:t>
      </w:r>
      <w:r w:rsidRPr="00386CC0">
        <w:rPr>
          <w:b/>
          <w:szCs w:val="24"/>
        </w:rPr>
        <w:t>.</w:t>
      </w:r>
    </w:p>
    <w:p w14:paraId="3C75C08B" w14:textId="0EA19C7F" w:rsidR="00BA0A99" w:rsidRPr="00386CC0" w:rsidRDefault="00310043" w:rsidP="00386CC0">
      <w:pPr>
        <w:ind w:firstLine="720"/>
        <w:jc w:val="both"/>
        <w:rPr>
          <w:bCs/>
          <w:szCs w:val="24"/>
        </w:rPr>
      </w:pPr>
      <w:r w:rsidRPr="00386CC0">
        <w:rPr>
          <w:bCs/>
          <w:szCs w:val="24"/>
        </w:rPr>
        <w:t>Patvirtinu, kad mano atstovaujamam mokiniui arba man (jei esate vyresnis nei 16 metų mokinys) nėra taikomos testavimo išimtys.</w:t>
      </w:r>
    </w:p>
    <w:p w14:paraId="5B4BBF67" w14:textId="77777777" w:rsidR="00BA0A99" w:rsidRPr="00386CC0" w:rsidRDefault="00310043" w:rsidP="00386CC0">
      <w:pPr>
        <w:pBdr>
          <w:bottom w:val="single" w:sz="6" w:space="1" w:color="auto"/>
        </w:pBdr>
        <w:ind w:firstLine="284"/>
        <w:jc w:val="both"/>
        <w:rPr>
          <w:vanish/>
          <w:szCs w:val="24"/>
          <w:lang w:eastAsia="lt-LT"/>
        </w:rPr>
      </w:pPr>
      <w:r w:rsidRPr="00386CC0">
        <w:rPr>
          <w:vanish/>
          <w:szCs w:val="24"/>
          <w:lang w:eastAsia="lt-LT"/>
        </w:rPr>
        <w:t>Formos viršus</w:t>
      </w:r>
    </w:p>
    <w:p w14:paraId="4BB8CEBA" w14:textId="5D079A22" w:rsidR="00BA0A99" w:rsidRPr="00386CC0" w:rsidRDefault="00310043" w:rsidP="00386CC0">
      <w:pPr>
        <w:ind w:firstLine="720"/>
        <w:jc w:val="both"/>
        <w:rPr>
          <w:szCs w:val="24"/>
        </w:rPr>
      </w:pPr>
      <w:r w:rsidRPr="00386CC0">
        <w:rPr>
          <w:szCs w:val="24"/>
        </w:rPr>
        <w:t>Aš perskaičiau šią Sutikimo formą ir supratau man pateiktą informaciją ir sutinku dalyvauti testavime.</w:t>
      </w:r>
    </w:p>
    <w:p w14:paraId="0BDF8F0A" w14:textId="77777777" w:rsidR="00BA0A99" w:rsidRPr="00386CC0" w:rsidRDefault="00310043" w:rsidP="00386CC0">
      <w:pPr>
        <w:ind w:firstLine="720"/>
        <w:jc w:val="both"/>
        <w:rPr>
          <w:szCs w:val="24"/>
        </w:rPr>
      </w:pPr>
      <w:r w:rsidRPr="00386CC0">
        <w:rPr>
          <w:szCs w:val="24"/>
        </w:rPr>
        <w:t>Man buvo suteikta galimybė užduoti klausimus ir gavau mane tenkinančius atsakymus.</w:t>
      </w:r>
    </w:p>
    <w:p w14:paraId="1A7F2177" w14:textId="00FD31C2" w:rsidR="00BA0A99" w:rsidRPr="00386CC0" w:rsidRDefault="00310043" w:rsidP="00386CC0">
      <w:pPr>
        <w:ind w:firstLine="720"/>
        <w:jc w:val="both"/>
        <w:rPr>
          <w:szCs w:val="24"/>
        </w:rPr>
      </w:pPr>
      <w:r w:rsidRPr="00386CC0">
        <w:rPr>
          <w:szCs w:val="24"/>
        </w:rPr>
        <w:t xml:space="preserve">Man buvo tinkamai išaiškinta testavimo organizavimo ir vykdymo tvarka. Aš sutinku ir neprieštarauju </w:t>
      </w:r>
      <w:proofErr w:type="spellStart"/>
      <w:r w:rsidRPr="00386CC0">
        <w:rPr>
          <w:szCs w:val="24"/>
        </w:rPr>
        <w:t>ėminius</w:t>
      </w:r>
      <w:proofErr w:type="spellEnd"/>
      <w:r w:rsidRPr="00386CC0">
        <w:rPr>
          <w:szCs w:val="24"/>
        </w:rPr>
        <w:t xml:space="preserve"> tyrimams imti sau savarankiškai, prieš tai visuomenės sveikatos specialistui </w:t>
      </w:r>
      <w:r w:rsidRPr="00386CC0">
        <w:rPr>
          <w:szCs w:val="24"/>
        </w:rPr>
        <w:lastRenderedPageBreak/>
        <w:t xml:space="preserve">instruktavus mane, kaip imti </w:t>
      </w:r>
      <w:proofErr w:type="spellStart"/>
      <w:r w:rsidRPr="00386CC0">
        <w:rPr>
          <w:szCs w:val="24"/>
        </w:rPr>
        <w:t>ėminius</w:t>
      </w:r>
      <w:proofErr w:type="spellEnd"/>
      <w:r w:rsidRPr="00386CC0">
        <w:rPr>
          <w:szCs w:val="24"/>
        </w:rPr>
        <w:t xml:space="preserve"> tyrimui, ir prižiūrint jam arba atsakingam mokyklos darbuotojui.</w:t>
      </w:r>
    </w:p>
    <w:p w14:paraId="1A3399DD" w14:textId="2AA9C97F" w:rsidR="00BA0A99" w:rsidRPr="00386CC0" w:rsidRDefault="00310043" w:rsidP="00386CC0">
      <w:pPr>
        <w:ind w:firstLine="720"/>
        <w:jc w:val="both"/>
        <w:rPr>
          <w:szCs w:val="24"/>
        </w:rPr>
      </w:pPr>
      <w:r w:rsidRPr="00386CC0">
        <w:rPr>
          <w:szCs w:val="24"/>
        </w:rPr>
        <w:t>Supratau, kad galiu bet kada pasitraukti iš testavimo, nenurodęs (-</w:t>
      </w:r>
      <w:proofErr w:type="spellStart"/>
      <w:r w:rsidRPr="00386CC0">
        <w:rPr>
          <w:szCs w:val="24"/>
        </w:rPr>
        <w:t>iusi</w:t>
      </w:r>
      <w:proofErr w:type="spellEnd"/>
      <w:r w:rsidRPr="00386CC0">
        <w:rPr>
          <w:szCs w:val="24"/>
        </w:rPr>
        <w:t>) priežasčių.</w:t>
      </w:r>
    </w:p>
    <w:p w14:paraId="48A27FA3" w14:textId="31173486" w:rsidR="00BA0A99" w:rsidRPr="00386CC0" w:rsidRDefault="00310043" w:rsidP="00386CC0">
      <w:pPr>
        <w:ind w:firstLine="720"/>
        <w:jc w:val="both"/>
        <w:rPr>
          <w:szCs w:val="24"/>
        </w:rPr>
      </w:pPr>
      <w:r w:rsidRPr="00386CC0">
        <w:rPr>
          <w:szCs w:val="24"/>
        </w:rPr>
        <w:t>Supratau, kad norėdamas (-a) atšaukti sutikimą dalyvauti testavime, raštu turiu apie tai informuoti mokyklos direktorių ar jo įgaliotą asmenį.</w:t>
      </w:r>
    </w:p>
    <w:p w14:paraId="1D076D94" w14:textId="4D894C1B" w:rsidR="00BA0A99" w:rsidRPr="00386CC0" w:rsidRDefault="00310043" w:rsidP="00386CC0">
      <w:pPr>
        <w:ind w:firstLine="720"/>
        <w:jc w:val="both"/>
        <w:rPr>
          <w:szCs w:val="24"/>
        </w:rPr>
      </w:pPr>
      <w:r w:rsidRPr="00386CC0">
        <w:rPr>
          <w:szCs w:val="24"/>
        </w:rPr>
        <w:t>Supratau, kad dalyvavimas testavime yra savanoriškas.</w:t>
      </w:r>
    </w:p>
    <w:p w14:paraId="410386AE" w14:textId="571BE5A4" w:rsidR="00BA0A99" w:rsidRPr="00386CC0" w:rsidRDefault="00310043" w:rsidP="00386CC0">
      <w:pPr>
        <w:ind w:firstLine="720"/>
        <w:jc w:val="both"/>
        <w:rPr>
          <w:szCs w:val="24"/>
        </w:rPr>
      </w:pPr>
      <w:r w:rsidRPr="00386CC0">
        <w:rPr>
          <w:szCs w:val="24"/>
        </w:rPr>
        <w:t xml:space="preserve">Įsipareigoju laikytis Izoliavimo taisyklių reikalavimų, jei man ir / ar  mano  atstovaujamam mokiniui reikės izoliuotis. </w:t>
      </w:r>
    </w:p>
    <w:p w14:paraId="78202B30" w14:textId="0265F2A4" w:rsidR="00BA0A99" w:rsidRPr="00386CC0" w:rsidRDefault="00310043" w:rsidP="00386CC0">
      <w:pPr>
        <w:ind w:firstLine="720"/>
        <w:jc w:val="both"/>
        <w:rPr>
          <w:szCs w:val="24"/>
        </w:rPr>
      </w:pPr>
      <w:r w:rsidRPr="00386CC0">
        <w:rPr>
          <w:szCs w:val="24"/>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Pr="00386CC0" w:rsidRDefault="00310043" w:rsidP="00386CC0">
      <w:pPr>
        <w:ind w:firstLine="720"/>
        <w:jc w:val="both"/>
        <w:rPr>
          <w:szCs w:val="24"/>
          <w:lang w:eastAsia="lt-LT"/>
        </w:rPr>
      </w:pPr>
      <w:r w:rsidRPr="00386CC0">
        <w:rPr>
          <w:szCs w:val="24"/>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Pr="00386CC0" w:rsidRDefault="00310043" w:rsidP="00386CC0">
      <w:pPr>
        <w:ind w:firstLine="720"/>
        <w:jc w:val="both"/>
        <w:rPr>
          <w:szCs w:val="24"/>
          <w:lang w:eastAsia="lt-LT"/>
        </w:rPr>
      </w:pPr>
      <w:r w:rsidRPr="00386CC0">
        <w:rPr>
          <w:szCs w:val="24"/>
          <w:lang w:eastAsia="lt-LT"/>
        </w:rPr>
        <w:t>Man buvo suteikta visa su asmens duomenų tvarkymu ir mano teisėmis susijusi informacija.</w:t>
      </w:r>
    </w:p>
    <w:p w14:paraId="1226F1F1" w14:textId="77777777" w:rsidR="00BA0A99" w:rsidRPr="00386CC0" w:rsidRDefault="00310043" w:rsidP="00386CC0">
      <w:pPr>
        <w:shd w:val="clear" w:color="auto" w:fill="FFFFFF"/>
        <w:ind w:firstLine="720"/>
        <w:jc w:val="both"/>
        <w:rPr>
          <w:color w:val="000000"/>
          <w:szCs w:val="24"/>
          <w:lang w:eastAsia="lt-LT"/>
        </w:rPr>
      </w:pPr>
      <w:r w:rsidRPr="00386CC0">
        <w:rPr>
          <w:color w:val="000000"/>
          <w:szCs w:val="24"/>
          <w:lang w:eastAsia="lt-LT"/>
        </w:rPr>
        <w:t xml:space="preserve">Apie asmens duomenų, tvarkomų pagal šį sutikimą, </w:t>
      </w:r>
      <w:proofErr w:type="spellStart"/>
      <w:r w:rsidRPr="00386CC0">
        <w:rPr>
          <w:color w:val="000000"/>
          <w:szCs w:val="24"/>
          <w:lang w:eastAsia="lt-LT"/>
        </w:rPr>
        <w:t>pasikeitimus</w:t>
      </w:r>
      <w:proofErr w:type="spellEnd"/>
      <w:r w:rsidRPr="00386CC0">
        <w:rPr>
          <w:color w:val="000000"/>
          <w:szCs w:val="24"/>
          <w:lang w:eastAsia="lt-LT"/>
        </w:rPr>
        <w:t xml:space="preserve"> įsipareigoju pranešti mokyklai.</w:t>
      </w:r>
    </w:p>
    <w:p w14:paraId="7B1C77B9" w14:textId="32F881D9" w:rsidR="00BA0A99" w:rsidRPr="00386CC0" w:rsidRDefault="00310043" w:rsidP="00386CC0">
      <w:pPr>
        <w:shd w:val="clear" w:color="auto" w:fill="FFFFFF"/>
        <w:ind w:firstLine="720"/>
        <w:jc w:val="both"/>
        <w:rPr>
          <w:color w:val="000000"/>
          <w:szCs w:val="24"/>
          <w:lang w:eastAsia="lt-LT"/>
        </w:rPr>
      </w:pPr>
      <w:r w:rsidRPr="00386CC0">
        <w:rPr>
          <w:color w:val="000000"/>
          <w:szCs w:val="24"/>
          <w:lang w:eastAsia="lt-LT"/>
        </w:rPr>
        <w:t xml:space="preserve">Sutikimo galiojimo terminas – </w:t>
      </w:r>
      <w:r w:rsidRPr="00386CC0">
        <w:rPr>
          <w:szCs w:val="24"/>
          <w:lang w:eastAsia="lt-LT"/>
        </w:rPr>
        <w:t xml:space="preserve">14 kalendorinių dienų po einamųjų mokslo metų pabaigos ar iki šio sutikimo atšaukimo, jei jį atšaukčiau. </w:t>
      </w:r>
      <w:r w:rsidRPr="00386CC0">
        <w:rPr>
          <w:color w:val="000000"/>
          <w:szCs w:val="24"/>
          <w:highlight w:val="yellow"/>
          <w:lang w:eastAsia="lt-LT"/>
        </w:rPr>
        <w:t xml:space="preserve"> </w:t>
      </w:r>
    </w:p>
    <w:p w14:paraId="0E29F7DC" w14:textId="77777777" w:rsidR="00BA0A99" w:rsidRPr="00386CC0" w:rsidRDefault="00310043" w:rsidP="00386CC0">
      <w:pPr>
        <w:shd w:val="clear" w:color="auto" w:fill="FFFFFF"/>
        <w:ind w:firstLine="720"/>
        <w:jc w:val="both"/>
        <w:rPr>
          <w:szCs w:val="24"/>
          <w:lang w:eastAsia="lt-LT"/>
        </w:rPr>
      </w:pPr>
      <w:r w:rsidRPr="00386CC0">
        <w:rPr>
          <w:color w:val="000000"/>
          <w:szCs w:val="24"/>
          <w:lang w:eastAsia="lt-LT"/>
        </w:rPr>
        <w:t>Žinau, kad turiu teisę bet kada atšaukti šį sutikimą</w:t>
      </w:r>
      <w:r w:rsidRPr="00386CC0">
        <w:rPr>
          <w:szCs w:val="24"/>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386CC0" w:rsidRDefault="00310043" w:rsidP="00386CC0">
      <w:pPr>
        <w:shd w:val="clear" w:color="auto" w:fill="FFFFFF"/>
        <w:ind w:firstLine="720"/>
        <w:jc w:val="both"/>
        <w:rPr>
          <w:color w:val="000000"/>
          <w:szCs w:val="24"/>
        </w:rPr>
      </w:pPr>
      <w:r w:rsidRPr="00386CC0">
        <w:rPr>
          <w:color w:val="000000"/>
          <w:szCs w:val="24"/>
          <w:lang w:eastAsia="lt-LT"/>
        </w:rPr>
        <w:t>Žinau, kad nesutikdamas, jog mokykla tvarkytų sutikime nurodytus duomenis, negalėsiu dalyvauti mokyklos organizuojamame testavime</w:t>
      </w:r>
      <w:r w:rsidRPr="00386CC0">
        <w:rPr>
          <w:color w:val="000000"/>
          <w:szCs w:val="24"/>
        </w:rPr>
        <w:t>.</w:t>
      </w:r>
    </w:p>
    <w:p w14:paraId="2637DF29" w14:textId="4E6EF6A0" w:rsidR="00BA0A99" w:rsidRPr="00386CC0" w:rsidRDefault="00310043" w:rsidP="00386CC0">
      <w:pPr>
        <w:shd w:val="clear" w:color="auto" w:fill="FFFFFF"/>
        <w:ind w:firstLine="720"/>
        <w:jc w:val="both"/>
        <w:rPr>
          <w:color w:val="000000"/>
          <w:szCs w:val="24"/>
          <w:lang w:eastAsia="lt-LT"/>
        </w:rPr>
      </w:pPr>
      <w:r w:rsidRPr="00386CC0">
        <w:rPr>
          <w:color w:val="000000"/>
          <w:szCs w:val="24"/>
          <w:lang w:eastAsia="lt-LT"/>
        </w:rPr>
        <w:t>Žinau, kad turiu teisę apskųsti asmens duomenų tvarkymą</w:t>
      </w:r>
      <w:r w:rsidRPr="00386CC0">
        <w:rPr>
          <w:b/>
          <w:i/>
          <w:color w:val="000000"/>
          <w:szCs w:val="24"/>
          <w:lang w:eastAsia="lt-LT"/>
        </w:rPr>
        <w:t>.</w:t>
      </w:r>
      <w:r w:rsidRPr="00386CC0">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386CC0">
        <w:rPr>
          <w:color w:val="0000FF"/>
          <w:szCs w:val="24"/>
          <w:u w:val="single"/>
          <w:lang w:eastAsia="lt-LT"/>
        </w:rPr>
        <w:t>ada@ada.lt</w:t>
      </w:r>
      <w:proofErr w:type="spellEnd"/>
      <w:r w:rsidRPr="00386CC0">
        <w:rPr>
          <w:color w:val="000000"/>
          <w:szCs w:val="24"/>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2761" w14:textId="77777777" w:rsidR="004F489D" w:rsidRDefault="004F489D">
      <w:pPr>
        <w:rPr>
          <w:sz w:val="22"/>
          <w:szCs w:val="22"/>
        </w:rPr>
      </w:pPr>
      <w:r>
        <w:rPr>
          <w:sz w:val="22"/>
          <w:szCs w:val="22"/>
        </w:rPr>
        <w:separator/>
      </w:r>
    </w:p>
  </w:endnote>
  <w:endnote w:type="continuationSeparator" w:id="0">
    <w:p w14:paraId="4D24A0FD" w14:textId="77777777" w:rsidR="004F489D" w:rsidRDefault="004F489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171B" w14:textId="77777777" w:rsidR="004F489D" w:rsidRDefault="004F489D">
      <w:pPr>
        <w:rPr>
          <w:sz w:val="22"/>
          <w:szCs w:val="22"/>
        </w:rPr>
      </w:pPr>
      <w:r>
        <w:rPr>
          <w:sz w:val="22"/>
          <w:szCs w:val="22"/>
        </w:rPr>
        <w:separator/>
      </w:r>
    </w:p>
  </w:footnote>
  <w:footnote w:type="continuationSeparator" w:id="0">
    <w:p w14:paraId="53B104CE" w14:textId="77777777" w:rsidR="004F489D" w:rsidRDefault="004F489D">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607D" w14:textId="62878EE5"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8C7453">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0562A"/>
    <w:rsid w:val="0008329A"/>
    <w:rsid w:val="001B16C9"/>
    <w:rsid w:val="001F7144"/>
    <w:rsid w:val="00241328"/>
    <w:rsid w:val="002414E8"/>
    <w:rsid w:val="00310043"/>
    <w:rsid w:val="00362688"/>
    <w:rsid w:val="00386CC0"/>
    <w:rsid w:val="004F489D"/>
    <w:rsid w:val="005A5D92"/>
    <w:rsid w:val="007753CA"/>
    <w:rsid w:val="00800673"/>
    <w:rsid w:val="008B4C59"/>
    <w:rsid w:val="008C7453"/>
    <w:rsid w:val="009E09BE"/>
    <w:rsid w:val="00AA32AF"/>
    <w:rsid w:val="00AC1254"/>
    <w:rsid w:val="00B043C8"/>
    <w:rsid w:val="00B1792E"/>
    <w:rsid w:val="00B231D1"/>
    <w:rsid w:val="00BA0A99"/>
    <w:rsid w:val="00BB163D"/>
    <w:rsid w:val="00BE3C92"/>
    <w:rsid w:val="00D27330"/>
    <w:rsid w:val="00D8472E"/>
    <w:rsid w:val="00DC1D5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0A10C9A0-F464-45AC-8E0B-BC83D94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2414E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414E8"/>
    <w:rPr>
      <w:rFonts w:ascii="Segoe UI" w:hAnsi="Segoe UI" w:cs="Segoe UI"/>
      <w:sz w:val="18"/>
      <w:szCs w:val="18"/>
    </w:rPr>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uiPriority w:val="34"/>
    <w:qFormat/>
    <w:rsid w:val="00B043C8"/>
    <w:pPr>
      <w:spacing w:after="160" w:line="259" w:lineRule="auto"/>
      <w:ind w:left="720"/>
      <w:contextualSpacing/>
    </w:pPr>
    <w:rPr>
      <w:rFonts w:asciiTheme="minorHAnsi" w:eastAsiaTheme="minorHAnsi" w:hAnsiTheme="minorHAnsi" w:cstheme="minorBidi"/>
      <w:sz w:val="22"/>
      <w:szCs w:val="22"/>
    </w:rPr>
  </w:style>
  <w:style w:type="paragraph" w:customStyle="1" w:styleId="tajtip">
    <w:name w:val="tajtip"/>
    <w:basedOn w:val="prastasis"/>
    <w:rsid w:val="0036268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294603046">
      <w:bodyDiv w:val="1"/>
      <w:marLeft w:val="0"/>
      <w:marRight w:val="0"/>
      <w:marTop w:val="0"/>
      <w:marBottom w:val="0"/>
      <w:divBdr>
        <w:top w:val="none" w:sz="0" w:space="0" w:color="auto"/>
        <w:left w:val="none" w:sz="0" w:space="0" w:color="auto"/>
        <w:bottom w:val="none" w:sz="0" w:space="0" w:color="auto"/>
        <w:right w:val="none" w:sz="0" w:space="0" w:color="auto"/>
      </w:divBdr>
      <w:divsChild>
        <w:div w:id="509952178">
          <w:marLeft w:val="0"/>
          <w:marRight w:val="0"/>
          <w:marTop w:val="0"/>
          <w:marBottom w:val="0"/>
          <w:divBdr>
            <w:top w:val="none" w:sz="0" w:space="0" w:color="auto"/>
            <w:left w:val="none" w:sz="0" w:space="0" w:color="auto"/>
            <w:bottom w:val="none" w:sz="0" w:space="0" w:color="auto"/>
            <w:right w:val="none" w:sz="0" w:space="0" w:color="auto"/>
          </w:divBdr>
        </w:div>
        <w:div w:id="140537789">
          <w:marLeft w:val="0"/>
          <w:marRight w:val="0"/>
          <w:marTop w:val="0"/>
          <w:marBottom w:val="0"/>
          <w:divBdr>
            <w:top w:val="none" w:sz="0" w:space="0" w:color="auto"/>
            <w:left w:val="none" w:sz="0" w:space="0" w:color="auto"/>
            <w:bottom w:val="none" w:sz="0" w:space="0" w:color="auto"/>
            <w:right w:val="none" w:sz="0" w:space="0" w:color="auto"/>
          </w:divBdr>
        </w:div>
        <w:div w:id="1634672243">
          <w:marLeft w:val="0"/>
          <w:marRight w:val="0"/>
          <w:marTop w:val="0"/>
          <w:marBottom w:val="0"/>
          <w:divBdr>
            <w:top w:val="none" w:sz="0" w:space="0" w:color="auto"/>
            <w:left w:val="none" w:sz="0" w:space="0" w:color="auto"/>
            <w:bottom w:val="none" w:sz="0" w:space="0" w:color="auto"/>
            <w:right w:val="none" w:sz="0" w:space="0" w:color="auto"/>
          </w:divBdr>
        </w:div>
        <w:div w:id="668292975">
          <w:marLeft w:val="0"/>
          <w:marRight w:val="0"/>
          <w:marTop w:val="0"/>
          <w:marBottom w:val="0"/>
          <w:divBdr>
            <w:top w:val="none" w:sz="0" w:space="0" w:color="auto"/>
            <w:left w:val="none" w:sz="0" w:space="0" w:color="auto"/>
            <w:bottom w:val="none" w:sz="0" w:space="0" w:color="auto"/>
            <w:right w:val="none" w:sz="0" w:space="0" w:color="auto"/>
          </w:divBdr>
        </w:div>
        <w:div w:id="132358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3C47-09B8-4476-B2B4-1E77C62F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8666</Words>
  <Characters>4941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Babiedaitė Miškinienė</dc:creator>
  <cp:lastModifiedBy>Windows User</cp:lastModifiedBy>
  <cp:revision>3</cp:revision>
  <cp:lastPrinted>2021-08-27T08:22:00Z</cp:lastPrinted>
  <dcterms:created xsi:type="dcterms:W3CDTF">2021-09-01T06:20:00Z</dcterms:created>
  <dcterms:modified xsi:type="dcterms:W3CDTF">2021-09-01T06:24:00Z</dcterms:modified>
</cp:coreProperties>
</file>